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D365" w14:textId="77777777" w:rsidR="00A73EF1" w:rsidRDefault="00A73EF1" w:rsidP="00A73EF1">
      <w:pPr>
        <w:keepNext/>
        <w:keepLines/>
        <w:pBdr>
          <w:bottom w:val="single" w:sz="4" w:space="1" w:color="auto"/>
        </w:pBdr>
        <w:spacing w:before="0" w:after="0"/>
        <w:outlineLvl w:val="0"/>
        <w:rPr>
          <w:rFonts w:eastAsia="SimSun" w:cs="Times New Roman"/>
          <w:b/>
          <w:caps/>
          <w:color w:val="23408F"/>
          <w:spacing w:val="20"/>
          <w:lang w:val="es-MX" w:bidi="en-US"/>
        </w:rPr>
      </w:pPr>
      <w:bookmarkStart w:id="0" w:name="_Toc534559481"/>
      <w:bookmarkStart w:id="1" w:name="_Toc534559473"/>
      <w:r>
        <w:rPr>
          <w:rFonts w:eastAsia="SimSun" w:cs="Times New Roman"/>
          <w:b/>
          <w:caps/>
          <w:color w:val="23408F"/>
          <w:spacing w:val="20"/>
          <w:lang w:val="es-MX" w:bidi="en-US"/>
        </w:rPr>
        <w:t>i</w:t>
      </w:r>
      <w:r w:rsidRPr="007D2EA0">
        <w:rPr>
          <w:rFonts w:eastAsia="SimSun" w:cs="Times New Roman"/>
          <w:b/>
          <w:caps/>
          <w:color w:val="23408F"/>
          <w:spacing w:val="20"/>
          <w:lang w:val="es-MX" w:bidi="en-US"/>
        </w:rPr>
        <w:t>ntroducci</w:t>
      </w:r>
      <w:bookmarkStart w:id="2" w:name="_Hlk67579114"/>
      <w:r w:rsidRPr="007D2EA0">
        <w:rPr>
          <w:rFonts w:eastAsia="SimSun" w:cs="Times New Roman"/>
          <w:b/>
          <w:caps/>
          <w:color w:val="23408F"/>
          <w:spacing w:val="20"/>
          <w:lang w:val="es-MX" w:bidi="en-US"/>
        </w:rPr>
        <w:t>ó</w:t>
      </w:r>
      <w:bookmarkEnd w:id="2"/>
      <w:r w:rsidRPr="007D2EA0">
        <w:rPr>
          <w:rFonts w:eastAsia="SimSun" w:cs="Times New Roman"/>
          <w:b/>
          <w:caps/>
          <w:color w:val="23408F"/>
          <w:spacing w:val="20"/>
          <w:lang w:val="es-MX" w:bidi="en-US"/>
        </w:rPr>
        <w:t>n</w:t>
      </w:r>
    </w:p>
    <w:p w14:paraId="48C8E661" w14:textId="77777777" w:rsidR="00A73EF1" w:rsidRPr="001C0E17" w:rsidRDefault="00A73EF1" w:rsidP="00A73EF1">
      <w:pPr>
        <w:spacing w:after="0"/>
        <w:ind w:right="720"/>
        <w:outlineLvl w:val="1"/>
        <w:rPr>
          <w:rFonts w:eastAsia="Arial" w:cs="Times New Roman"/>
          <w:b/>
          <w:caps/>
          <w:color w:val="808080"/>
          <w:spacing w:val="20"/>
          <w:sz w:val="20"/>
          <w:lang w:val="es-MX"/>
        </w:rPr>
      </w:pPr>
      <w:r>
        <w:rPr>
          <w:rFonts w:eastAsia="Arial" w:cs="Times New Roman"/>
          <w:b/>
          <w:caps/>
          <w:color w:val="808080"/>
          <w:spacing w:val="20"/>
          <w:sz w:val="20"/>
          <w:lang w:val="es-MX"/>
        </w:rPr>
        <w:t>Descargo de Responsabilidad</w:t>
      </w:r>
    </w:p>
    <w:p w14:paraId="7D83B732" w14:textId="4BE583CC" w:rsidR="00E16E04" w:rsidRPr="004F11FB" w:rsidRDefault="0091108A" w:rsidP="00A73EF1">
      <w:pPr>
        <w:pStyle w:val="NoSpacing"/>
        <w:rPr>
          <w:bCs/>
          <w:i/>
          <w:iCs/>
          <w:sz w:val="20"/>
          <w:szCs w:val="22"/>
          <w:lang w:val="es-MX"/>
        </w:rPr>
      </w:pPr>
      <w:r w:rsidRPr="004F11FB">
        <w:rPr>
          <w:bCs/>
          <w:i/>
          <w:iCs/>
          <w:sz w:val="20"/>
          <w:szCs w:val="22"/>
          <w:lang w:val="es-MX"/>
        </w:rPr>
        <w:t xml:space="preserve">Esta referencia no es un documento legal, únicamente tiene como propósito servir como material educativo. Cada productor lechero es responsable de establecer y cumplir con todos los requerimientos y regulaciones de las leyes locales, estatales y federales. </w:t>
      </w:r>
      <w:r w:rsidR="00E16E04" w:rsidRPr="004F11FB">
        <w:rPr>
          <w:bCs/>
          <w:i/>
          <w:iCs/>
          <w:sz w:val="20"/>
          <w:szCs w:val="22"/>
          <w:lang w:val="es-MX"/>
        </w:rPr>
        <w:t xml:space="preserve">La Federación Nacional de Productores de Leche y el Programa Nacional Lechero FARM no se hacen responsables del contenido en </w:t>
      </w:r>
      <w:r w:rsidRPr="004F11FB">
        <w:rPr>
          <w:bCs/>
          <w:i/>
          <w:iCs/>
          <w:sz w:val="20"/>
          <w:szCs w:val="22"/>
          <w:lang w:val="es-MX"/>
        </w:rPr>
        <w:t>esta plantilla</w:t>
      </w:r>
      <w:r w:rsidR="00E16E04" w:rsidRPr="004F11FB">
        <w:rPr>
          <w:bCs/>
          <w:i/>
          <w:iCs/>
          <w:sz w:val="20"/>
          <w:szCs w:val="22"/>
          <w:lang w:val="es-MX"/>
        </w:rPr>
        <w:t xml:space="preserve">, y en ninguna circunstancia nos hacemos responsables de alguna pérdida o daño que tenga usted por utilizar la plantilla o bien, apoyarse en la información proporcionada. Una vez descargadas la plantilla por una organización o individuo, dichas plantilla y su contenido se convierten en propiedad y responsabilidad exclusivas de la organización o individuo.       </w:t>
      </w:r>
    </w:p>
    <w:p w14:paraId="7609AD29" w14:textId="425326FA" w:rsidR="00795089" w:rsidRPr="00795089" w:rsidRDefault="00795089" w:rsidP="00795089">
      <w:pPr>
        <w:spacing w:after="0"/>
        <w:outlineLvl w:val="1"/>
        <w:rPr>
          <w:rFonts w:eastAsia="Arial" w:cs="Times New Roman"/>
          <w:b/>
          <w:caps/>
          <w:color w:val="808080"/>
          <w:spacing w:val="20"/>
          <w:sz w:val="20"/>
          <w:lang w:val="es-MX"/>
        </w:rPr>
      </w:pPr>
      <w:r>
        <w:rPr>
          <w:rFonts w:eastAsia="Arial" w:cs="Times New Roman"/>
          <w:b/>
          <w:caps/>
          <w:color w:val="808080"/>
          <w:spacing w:val="20"/>
          <w:sz w:val="20"/>
          <w:lang w:val="es-MX"/>
        </w:rPr>
        <w:t>Intrucciones</w:t>
      </w:r>
    </w:p>
    <w:p w14:paraId="6172E0B9" w14:textId="77777777" w:rsidR="00795089" w:rsidRPr="00FA2C04" w:rsidRDefault="00795089" w:rsidP="00795089">
      <w:pPr>
        <w:pStyle w:val="NoSpacing"/>
        <w:rPr>
          <w:bCs/>
          <w:szCs w:val="22"/>
          <w:lang w:val="es-MX" w:bidi="en-US"/>
        </w:rPr>
      </w:pPr>
      <w:r w:rsidRPr="00FA2C04">
        <w:rPr>
          <w:bCs/>
          <w:szCs w:val="22"/>
          <w:lang w:val="es-ES" w:bidi="en-US"/>
        </w:rPr>
        <w:t>La siguiente plantilla debe ser adaptada por la granja individual para adaptarse mejor a las necesidades de la operación.</w:t>
      </w:r>
    </w:p>
    <w:p w14:paraId="3304F92F" w14:textId="77777777" w:rsidR="00795089" w:rsidRPr="00FA2C04" w:rsidRDefault="00795089" w:rsidP="00A73EF1">
      <w:pPr>
        <w:pStyle w:val="NoSpacing"/>
        <w:rPr>
          <w:b/>
          <w:szCs w:val="22"/>
          <w:lang w:val="es-MX"/>
        </w:rPr>
      </w:pPr>
    </w:p>
    <w:p w14:paraId="3CC1831A" w14:textId="149BAB3D" w:rsidR="00A73EF1" w:rsidRPr="00FA2C04" w:rsidRDefault="00A73EF1" w:rsidP="00A73EF1">
      <w:pPr>
        <w:pStyle w:val="NoSpacing"/>
        <w:rPr>
          <w:b/>
          <w:szCs w:val="22"/>
          <w:lang w:val="es-MX"/>
        </w:rPr>
      </w:pPr>
      <w:r w:rsidRPr="00FA2C04">
        <w:rPr>
          <w:b/>
          <w:szCs w:val="22"/>
          <w:lang w:val="es-MX"/>
        </w:rPr>
        <w:t>Referencias Externas:</w:t>
      </w:r>
    </w:p>
    <w:p w14:paraId="66CF4E57" w14:textId="77777777" w:rsidR="00A73EF1" w:rsidRPr="00FA2C04" w:rsidRDefault="00A73EF1" w:rsidP="00A73EF1">
      <w:pPr>
        <w:pStyle w:val="NoSpacing"/>
        <w:numPr>
          <w:ilvl w:val="0"/>
          <w:numId w:val="4"/>
        </w:numPr>
        <w:rPr>
          <w:szCs w:val="22"/>
          <w:lang w:val="es-MX"/>
        </w:rPr>
      </w:pPr>
      <w:r w:rsidRPr="00FA2C04">
        <w:rPr>
          <w:szCs w:val="22"/>
          <w:lang w:val="es-MX"/>
        </w:rPr>
        <w:t xml:space="preserve">Universidad Cornell Programa PRO-LECHERO, Hoja de Desarrollo de la Descripción del Trabajo, </w:t>
      </w:r>
      <w:hyperlink r:id="rId7" w:history="1">
        <w:r w:rsidRPr="00FA2C04">
          <w:rPr>
            <w:rStyle w:val="Hyperlink"/>
            <w:szCs w:val="22"/>
            <w:lang w:val="es-MX"/>
          </w:rPr>
          <w:t>https://prodairy.cals.cornell.edu/business-management/resources/</w:t>
        </w:r>
      </w:hyperlink>
      <w:r w:rsidRPr="00FA2C04">
        <w:rPr>
          <w:rStyle w:val="Hyperlink"/>
          <w:szCs w:val="22"/>
          <w:lang w:val="es-MX"/>
        </w:rPr>
        <w:t xml:space="preserve"> </w:t>
      </w:r>
    </w:p>
    <w:p w14:paraId="39FD4DE7" w14:textId="77777777" w:rsidR="00A73EF1" w:rsidRPr="00FA2C04" w:rsidRDefault="00A73EF1" w:rsidP="00A73EF1">
      <w:pPr>
        <w:pStyle w:val="NoSpacing"/>
        <w:numPr>
          <w:ilvl w:val="0"/>
          <w:numId w:val="4"/>
        </w:numPr>
        <w:rPr>
          <w:szCs w:val="22"/>
          <w:lang w:val="es-MX"/>
        </w:rPr>
      </w:pPr>
      <w:r w:rsidRPr="00FA2C04">
        <w:rPr>
          <w:szCs w:val="22"/>
          <w:lang w:val="es-MX"/>
        </w:rPr>
        <w:t xml:space="preserve">Extensión </w:t>
      </w:r>
      <w:proofErr w:type="spellStart"/>
      <w:r w:rsidRPr="00FA2C04">
        <w:rPr>
          <w:szCs w:val="22"/>
          <w:lang w:val="es-MX"/>
        </w:rPr>
        <w:t>PennState</w:t>
      </w:r>
      <w:proofErr w:type="spellEnd"/>
      <w:r w:rsidRPr="00FA2C04">
        <w:rPr>
          <w:szCs w:val="22"/>
          <w:lang w:val="es-MX"/>
        </w:rPr>
        <w:t xml:space="preserve">, Generador de la Descripción del Trabajo para la Industria de Lácteos, </w:t>
      </w:r>
      <w:hyperlink r:id="rId8" w:history="1">
        <w:r w:rsidRPr="00FA2C04">
          <w:rPr>
            <w:rStyle w:val="Hyperlink"/>
            <w:szCs w:val="22"/>
            <w:lang w:val="es-MX"/>
          </w:rPr>
          <w:t>https://extension.psu.edu/job-description-generator-for-the-dairy-industry</w:t>
        </w:r>
      </w:hyperlink>
      <w:r w:rsidRPr="00FA2C04">
        <w:rPr>
          <w:szCs w:val="22"/>
          <w:lang w:val="es-MX"/>
        </w:rPr>
        <w:t xml:space="preserve"> </w:t>
      </w:r>
    </w:p>
    <w:p w14:paraId="45A258C8" w14:textId="77777777" w:rsidR="00A73EF1" w:rsidRPr="00FA2C04" w:rsidRDefault="00A73EF1" w:rsidP="00A73EF1">
      <w:pPr>
        <w:pStyle w:val="NoSpacing"/>
        <w:numPr>
          <w:ilvl w:val="0"/>
          <w:numId w:val="4"/>
        </w:numPr>
        <w:rPr>
          <w:szCs w:val="22"/>
          <w:lang w:val="es-MX"/>
        </w:rPr>
      </w:pPr>
      <w:r w:rsidRPr="00FA2C04">
        <w:rPr>
          <w:szCs w:val="22"/>
          <w:lang w:val="es-MX"/>
        </w:rPr>
        <w:t xml:space="preserve">Extensión </w:t>
      </w:r>
      <w:proofErr w:type="spellStart"/>
      <w:r w:rsidRPr="00FA2C04">
        <w:rPr>
          <w:szCs w:val="22"/>
          <w:lang w:val="es-MX"/>
        </w:rPr>
        <w:t>PennState</w:t>
      </w:r>
      <w:proofErr w:type="spellEnd"/>
      <w:r w:rsidRPr="00FA2C04">
        <w:rPr>
          <w:szCs w:val="22"/>
          <w:lang w:val="es-MX"/>
        </w:rPr>
        <w:t>, Descripciones de Trabajo: Bloques de Desarrollo de Organizaciones,</w:t>
      </w:r>
      <w:r w:rsidRPr="00FA2C04">
        <w:rPr>
          <w:rStyle w:val="Hyperlink"/>
          <w:szCs w:val="22"/>
          <w:lang w:val="es-MX"/>
        </w:rPr>
        <w:t xml:space="preserve"> </w:t>
      </w:r>
      <w:hyperlink r:id="rId9" w:history="1">
        <w:r w:rsidRPr="00FA2C04">
          <w:rPr>
            <w:rStyle w:val="Hyperlink"/>
            <w:szCs w:val="22"/>
            <w:lang w:val="es-MX"/>
          </w:rPr>
          <w:t>https://extension.psu.edu/job-descriptions-the-building-blocks-of-organizations</w:t>
        </w:r>
      </w:hyperlink>
    </w:p>
    <w:p w14:paraId="0034BD89" w14:textId="77777777" w:rsidR="00A73EF1" w:rsidRPr="00FA2C04" w:rsidRDefault="00A73EF1" w:rsidP="00A73EF1">
      <w:pPr>
        <w:pStyle w:val="NoSpacing"/>
        <w:numPr>
          <w:ilvl w:val="0"/>
          <w:numId w:val="4"/>
        </w:numPr>
        <w:rPr>
          <w:rStyle w:val="Hyperlink"/>
          <w:szCs w:val="22"/>
          <w:lang w:val="es-MX"/>
        </w:rPr>
      </w:pPr>
      <w:r w:rsidRPr="00FA2C04">
        <w:rPr>
          <w:szCs w:val="22"/>
          <w:lang w:val="es-MX"/>
        </w:rPr>
        <w:t xml:space="preserve">Extensión Purdue, Desarrollo Efectivo de Descripciones de Trabajo para Empresas Pequeñas y Agrícolas, </w:t>
      </w:r>
      <w:hyperlink r:id="rId10" w:history="1">
        <w:r w:rsidRPr="00FA2C04">
          <w:rPr>
            <w:rStyle w:val="Hyperlink"/>
            <w:szCs w:val="22"/>
            <w:lang w:val="es-MX"/>
          </w:rPr>
          <w:t>https://www.extension.purdue.edu/extmedia/ec/ec-728.pdf</w:t>
        </w:r>
      </w:hyperlink>
    </w:p>
    <w:p w14:paraId="0257F230" w14:textId="77777777" w:rsidR="00A73EF1" w:rsidRPr="00FA2C04" w:rsidRDefault="00A73EF1" w:rsidP="00A73EF1">
      <w:pPr>
        <w:pStyle w:val="NoSpacing"/>
        <w:numPr>
          <w:ilvl w:val="0"/>
          <w:numId w:val="4"/>
        </w:numPr>
        <w:rPr>
          <w:szCs w:val="22"/>
          <w:lang w:val="es-MX"/>
        </w:rPr>
      </w:pPr>
      <w:r w:rsidRPr="00FA2C04">
        <w:rPr>
          <w:szCs w:val="22"/>
          <w:u w:val="single"/>
          <w:lang w:val="es-MX"/>
        </w:rPr>
        <w:t>Universidad de Nebraska</w:t>
      </w:r>
      <w:r w:rsidRPr="00FA2C04">
        <w:rPr>
          <w:szCs w:val="22"/>
          <w:lang w:val="es-MX"/>
        </w:rPr>
        <w:t xml:space="preserve"> – Extensión Lincoln, Ejemplos de Descripciones de Trabajo para Posiciones Importantes en los Establos Lecheros, </w:t>
      </w:r>
      <w:hyperlink r:id="rId11" w:history="1">
        <w:r w:rsidRPr="00FA2C04">
          <w:rPr>
            <w:rStyle w:val="Hyperlink"/>
            <w:szCs w:val="22"/>
            <w:lang w:val="es-MX"/>
          </w:rPr>
          <w:t>http://extensionpublications.unl.edu/assets/pdf/g1585.pdf</w:t>
        </w:r>
      </w:hyperlink>
    </w:p>
    <w:p w14:paraId="111FF32C" w14:textId="77777777" w:rsidR="00A73EF1" w:rsidRDefault="00A73EF1" w:rsidP="00A73EF1">
      <w:pPr>
        <w:pStyle w:val="NoSpacing"/>
        <w:rPr>
          <w:lang w:val="es-MX" w:bidi="en-US"/>
        </w:rPr>
      </w:pPr>
      <w:r>
        <w:rPr>
          <w:lang w:val="es-MX" w:bidi="en-US"/>
        </w:rPr>
        <w:br w:type="page"/>
      </w:r>
    </w:p>
    <w:p w14:paraId="3FE35DDC" w14:textId="084318ED" w:rsidR="00E63905" w:rsidRPr="008A043A" w:rsidRDefault="00E63905" w:rsidP="00E63905">
      <w:pPr>
        <w:keepNext/>
        <w:keepLines/>
        <w:pBdr>
          <w:bottom w:val="single" w:sz="4" w:space="1" w:color="auto"/>
        </w:pBdr>
        <w:spacing w:before="0" w:after="0"/>
        <w:outlineLvl w:val="0"/>
        <w:rPr>
          <w:rFonts w:eastAsia="SimSun" w:cs="Times New Roman"/>
          <w:b/>
          <w:caps/>
          <w:color w:val="23408F"/>
          <w:spacing w:val="20"/>
          <w:lang w:val="es-MX" w:bidi="en-US"/>
        </w:rPr>
      </w:pPr>
      <w:r>
        <w:rPr>
          <w:rFonts w:eastAsia="SimSun" w:cs="Times New Roman"/>
          <w:b/>
          <w:caps/>
          <w:color w:val="23408F"/>
          <w:spacing w:val="20"/>
          <w:lang w:val="es-MX" w:bidi="en-US"/>
        </w:rPr>
        <w:lastRenderedPageBreak/>
        <w:t>Formulario de la Descripci</w:t>
      </w:r>
      <w:r w:rsidRPr="00E63905">
        <w:rPr>
          <w:rFonts w:eastAsia="SimSun" w:cs="Times New Roman"/>
          <w:b/>
          <w:caps/>
          <w:color w:val="23408F"/>
          <w:spacing w:val="20"/>
          <w:lang w:val="es-MX" w:bidi="en-US"/>
        </w:rPr>
        <w:t>ó</w:t>
      </w:r>
      <w:r>
        <w:rPr>
          <w:rFonts w:eastAsia="SimSun" w:cs="Times New Roman"/>
          <w:b/>
          <w:caps/>
          <w:color w:val="23408F"/>
          <w:spacing w:val="20"/>
          <w:lang w:val="es-MX" w:bidi="en-US"/>
        </w:rPr>
        <w:t>n del Trabajo</w:t>
      </w:r>
    </w:p>
    <w:bookmarkEnd w:id="0"/>
    <w:bookmarkEnd w:id="1"/>
    <w:p w14:paraId="280C329A" w14:textId="77777777" w:rsidR="00E63905" w:rsidRDefault="00E63905" w:rsidP="00E63905">
      <w:pPr>
        <w:pStyle w:val="NoSpacing"/>
        <w:rPr>
          <w:lang w:val="es-MX"/>
        </w:rPr>
      </w:pPr>
    </w:p>
    <w:p w14:paraId="42768F94" w14:textId="7EEB6846" w:rsidR="00E63905" w:rsidRPr="003F6371" w:rsidRDefault="00E63905" w:rsidP="00E63905">
      <w:pPr>
        <w:pStyle w:val="NoSpacing"/>
        <w:rPr>
          <w:color w:val="FF0000"/>
          <w:lang w:val="es-MX"/>
        </w:rPr>
      </w:pPr>
      <w:r w:rsidRPr="003F6371">
        <w:rPr>
          <w:lang w:val="es-MX"/>
        </w:rPr>
        <w:t xml:space="preserve">Esta hoja puede completarse para ayudar a los propietarios y gerentes de la operación lechera a desarrollar una descripción del trabajo. </w:t>
      </w:r>
    </w:p>
    <w:p w14:paraId="596EF090" w14:textId="77777777" w:rsidR="00E63905" w:rsidRPr="003F6371" w:rsidRDefault="00E63905" w:rsidP="00E63905">
      <w:pPr>
        <w:pStyle w:val="NoSpacing"/>
        <w:rPr>
          <w:lang w:val="es-MX"/>
        </w:rPr>
      </w:pPr>
    </w:p>
    <w:tbl>
      <w:tblPr>
        <w:tblStyle w:val="TableGrid"/>
        <w:tblW w:w="0" w:type="auto"/>
        <w:tblInd w:w="0" w:type="dxa"/>
        <w:tblLook w:val="04A0" w:firstRow="1" w:lastRow="0" w:firstColumn="1" w:lastColumn="0" w:noHBand="0" w:noVBand="1"/>
      </w:tblPr>
      <w:tblGrid>
        <w:gridCol w:w="2581"/>
        <w:gridCol w:w="2085"/>
        <w:gridCol w:w="2092"/>
        <w:gridCol w:w="2592"/>
      </w:tblGrid>
      <w:tr w:rsidR="005C0B12" w:rsidRPr="005C0B12" w14:paraId="23BF28FE" w14:textId="77777777" w:rsidTr="005C0B12">
        <w:trPr>
          <w:trHeight w:val="432"/>
        </w:trPr>
        <w:tc>
          <w:tcPr>
            <w:tcW w:w="2875"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4BF664B" w14:textId="137152A7" w:rsidR="005C0B12" w:rsidRPr="005C0B12" w:rsidRDefault="005C0B12" w:rsidP="005C0B12">
            <w:pPr>
              <w:spacing w:before="0" w:after="0"/>
              <w:jc w:val="center"/>
              <w:outlineLvl w:val="1"/>
              <w:rPr>
                <w:rFonts w:eastAsia="Arial" w:cs="Times New Roman"/>
                <w:b/>
                <w:caps/>
                <w:color w:val="FFFFFF"/>
                <w:spacing w:val="20"/>
                <w:sz w:val="20"/>
              </w:rPr>
            </w:pPr>
            <w:r w:rsidRPr="003F6371">
              <w:rPr>
                <w:b/>
                <w:lang w:val="es-MX"/>
              </w:rPr>
              <w:t>Nombre del Establo</w:t>
            </w:r>
            <w:r w:rsidRPr="005C0B12">
              <w:rPr>
                <w:rFonts w:eastAsia="Arial" w:cs="Times New Roman"/>
                <w:b/>
                <w:caps/>
                <w:color w:val="FFFFFF"/>
                <w:spacing w:val="20"/>
                <w:sz w:val="20"/>
              </w:rPr>
              <w:t xml:space="preserve">: </w:t>
            </w:r>
            <w:r w:rsidRPr="005C0B12">
              <w:rPr>
                <w:rFonts w:eastAsia="Arial" w:cs="Times New Roman"/>
                <w:b/>
                <w:caps/>
                <w:color w:val="FFFFFF"/>
                <w:spacing w:val="20"/>
                <w:sz w:val="20"/>
              </w:rPr>
              <w:fldChar w:fldCharType="begin"/>
            </w:r>
            <w:r w:rsidRPr="005C0B12">
              <w:rPr>
                <w:rFonts w:eastAsia="Arial" w:cs="Times New Roman"/>
                <w:b/>
                <w:caps/>
                <w:color w:val="FFFFFF"/>
                <w:spacing w:val="20"/>
                <w:sz w:val="20"/>
              </w:rPr>
              <w:instrText xml:space="preserve"> REF Company_Name  \* MERGEFORMAT </w:instrText>
            </w:r>
            <w:r w:rsidRPr="005C0B12">
              <w:rPr>
                <w:rFonts w:eastAsia="Arial" w:cs="Times New Roman"/>
                <w:b/>
                <w:caps/>
                <w:color w:val="FFFFFF"/>
                <w:spacing w:val="20"/>
                <w:sz w:val="20"/>
              </w:rPr>
              <w:fldChar w:fldCharType="end"/>
            </w:r>
          </w:p>
        </w:tc>
        <w:tc>
          <w:tcPr>
            <w:tcW w:w="7915" w:type="dxa"/>
            <w:gridSpan w:val="3"/>
            <w:tcBorders>
              <w:top w:val="single" w:sz="4" w:space="0" w:color="auto"/>
              <w:left w:val="single" w:sz="4" w:space="0" w:color="auto"/>
              <w:bottom w:val="single" w:sz="4" w:space="0" w:color="auto"/>
              <w:right w:val="single" w:sz="4" w:space="0" w:color="auto"/>
            </w:tcBorders>
          </w:tcPr>
          <w:p w14:paraId="3DC4034B" w14:textId="77777777" w:rsidR="005C0B12" w:rsidRPr="005C0B12" w:rsidRDefault="005C0B12" w:rsidP="005C0B12">
            <w:pPr>
              <w:tabs>
                <w:tab w:val="left" w:pos="6015"/>
              </w:tabs>
              <w:spacing w:before="0" w:after="0"/>
              <w:rPr>
                <w:rFonts w:eastAsia="Arial" w:cs="Times New Roman"/>
                <w:b/>
              </w:rPr>
            </w:pPr>
          </w:p>
        </w:tc>
      </w:tr>
      <w:tr w:rsidR="005C0B12" w:rsidRPr="005C0B12" w14:paraId="08C70452" w14:textId="77777777" w:rsidTr="005C0B12">
        <w:trPr>
          <w:trHeight w:val="1088"/>
        </w:trPr>
        <w:tc>
          <w:tcPr>
            <w:tcW w:w="2875"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7945C75" w14:textId="5FFF871C" w:rsidR="005C0B12" w:rsidRPr="005C0B12" w:rsidRDefault="005C0B12" w:rsidP="005C0B12">
            <w:pPr>
              <w:spacing w:before="0" w:after="0"/>
              <w:jc w:val="center"/>
              <w:outlineLvl w:val="1"/>
              <w:rPr>
                <w:rFonts w:eastAsia="Arial" w:cs="Times New Roman"/>
                <w:b/>
                <w:caps/>
                <w:color w:val="FFFFFF"/>
                <w:spacing w:val="20"/>
                <w:sz w:val="20"/>
              </w:rPr>
            </w:pPr>
            <w:r w:rsidRPr="003F6371">
              <w:rPr>
                <w:b/>
                <w:lang w:val="es-MX"/>
              </w:rPr>
              <w:t>Dirección</w:t>
            </w:r>
            <w:r>
              <w:rPr>
                <w:b/>
                <w:lang w:val="es-MX"/>
              </w:rPr>
              <w:t>:</w:t>
            </w:r>
          </w:p>
        </w:tc>
        <w:tc>
          <w:tcPr>
            <w:tcW w:w="7915" w:type="dxa"/>
            <w:gridSpan w:val="3"/>
            <w:tcBorders>
              <w:top w:val="single" w:sz="4" w:space="0" w:color="auto"/>
              <w:left w:val="single" w:sz="4" w:space="0" w:color="auto"/>
              <w:bottom w:val="single" w:sz="4" w:space="0" w:color="auto"/>
              <w:right w:val="single" w:sz="4" w:space="0" w:color="auto"/>
            </w:tcBorders>
          </w:tcPr>
          <w:p w14:paraId="11ABD996" w14:textId="77777777" w:rsidR="005C0B12" w:rsidRPr="005C0B12" w:rsidRDefault="005C0B12" w:rsidP="005C0B12">
            <w:pPr>
              <w:tabs>
                <w:tab w:val="left" w:pos="6015"/>
              </w:tabs>
              <w:spacing w:before="0" w:after="0"/>
              <w:rPr>
                <w:rFonts w:eastAsia="Arial" w:cs="Times New Roman"/>
                <w:b/>
              </w:rPr>
            </w:pPr>
          </w:p>
        </w:tc>
      </w:tr>
      <w:tr w:rsidR="005C0B12" w:rsidRPr="00526E30" w14:paraId="4A27AE18" w14:textId="77777777" w:rsidTr="005C0B12">
        <w:trPr>
          <w:trHeight w:val="432"/>
        </w:trPr>
        <w:tc>
          <w:tcPr>
            <w:tcW w:w="2875"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5FD7370" w14:textId="52EDB60A" w:rsidR="005C0B12" w:rsidRPr="00526E30" w:rsidRDefault="005C0B12" w:rsidP="005C0B12">
            <w:pPr>
              <w:spacing w:before="0" w:after="0"/>
              <w:jc w:val="center"/>
              <w:outlineLvl w:val="1"/>
              <w:rPr>
                <w:rFonts w:eastAsia="Arial" w:cs="Times New Roman"/>
                <w:b/>
                <w:caps/>
                <w:color w:val="FFFFFF"/>
                <w:spacing w:val="20"/>
                <w:sz w:val="20"/>
                <w:lang w:val="es-MX"/>
              </w:rPr>
            </w:pPr>
            <w:r w:rsidRPr="003F6371">
              <w:rPr>
                <w:b/>
                <w:lang w:val="es-MX"/>
              </w:rPr>
              <w:t>Nombre del Gerente que Contrata</w:t>
            </w:r>
          </w:p>
        </w:tc>
        <w:tc>
          <w:tcPr>
            <w:tcW w:w="7915" w:type="dxa"/>
            <w:gridSpan w:val="3"/>
            <w:tcBorders>
              <w:top w:val="single" w:sz="4" w:space="0" w:color="auto"/>
              <w:left w:val="single" w:sz="4" w:space="0" w:color="auto"/>
              <w:bottom w:val="single" w:sz="4" w:space="0" w:color="auto"/>
              <w:right w:val="single" w:sz="4" w:space="0" w:color="auto"/>
            </w:tcBorders>
          </w:tcPr>
          <w:p w14:paraId="77426B9F" w14:textId="77777777" w:rsidR="005C0B12" w:rsidRPr="00526E30" w:rsidRDefault="005C0B12" w:rsidP="005C0B12">
            <w:pPr>
              <w:tabs>
                <w:tab w:val="left" w:pos="6015"/>
              </w:tabs>
              <w:spacing w:before="0" w:after="0"/>
              <w:rPr>
                <w:rFonts w:eastAsia="Arial" w:cs="Times New Roman"/>
                <w:b/>
                <w:lang w:val="es-MX"/>
              </w:rPr>
            </w:pPr>
          </w:p>
        </w:tc>
      </w:tr>
      <w:tr w:rsidR="005C0B12" w:rsidRPr="005C0B12" w14:paraId="0E438D47" w14:textId="77777777" w:rsidTr="005C0B12">
        <w:trPr>
          <w:trHeight w:val="576"/>
        </w:trPr>
        <w:tc>
          <w:tcPr>
            <w:tcW w:w="2875"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F4EA7F5" w14:textId="6EA31DF0" w:rsidR="005C0B12" w:rsidRPr="005C0B12" w:rsidRDefault="005C0B12" w:rsidP="005C0B12">
            <w:pPr>
              <w:spacing w:before="0" w:after="0"/>
              <w:jc w:val="center"/>
              <w:outlineLvl w:val="1"/>
              <w:rPr>
                <w:rFonts w:eastAsia="Arial" w:cs="Times New Roman"/>
                <w:b/>
                <w:caps/>
                <w:color w:val="808080"/>
                <w:spacing w:val="20"/>
                <w:sz w:val="20"/>
              </w:rPr>
            </w:pPr>
            <w:r w:rsidRPr="003F6371">
              <w:rPr>
                <w:b/>
                <w:lang w:val="es-MX"/>
              </w:rPr>
              <w:t>Número Telefónico</w:t>
            </w:r>
          </w:p>
        </w:tc>
        <w:tc>
          <w:tcPr>
            <w:tcW w:w="2520" w:type="dxa"/>
            <w:tcBorders>
              <w:top w:val="single" w:sz="4" w:space="0" w:color="auto"/>
              <w:left w:val="single" w:sz="4" w:space="0" w:color="auto"/>
              <w:bottom w:val="single" w:sz="4" w:space="0" w:color="auto"/>
              <w:right w:val="single" w:sz="4" w:space="0" w:color="auto"/>
            </w:tcBorders>
            <w:vAlign w:val="center"/>
          </w:tcPr>
          <w:p w14:paraId="378E48A8" w14:textId="77777777" w:rsidR="005C0B12" w:rsidRPr="005C0B12" w:rsidRDefault="005C0B12" w:rsidP="005C0B12">
            <w:pPr>
              <w:tabs>
                <w:tab w:val="left" w:pos="6015"/>
              </w:tabs>
              <w:spacing w:before="0" w:after="0"/>
              <w:jc w:val="center"/>
              <w:rPr>
                <w:rFonts w:eastAsia="Arial" w:cs="Times New Roman"/>
                <w:b/>
              </w:rPr>
            </w:pPr>
          </w:p>
        </w:tc>
        <w:tc>
          <w:tcPr>
            <w:tcW w:w="225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886292C" w14:textId="5C9C037D" w:rsidR="005C0B12" w:rsidRPr="005C0B12" w:rsidRDefault="005C0B12" w:rsidP="005C0B12">
            <w:pPr>
              <w:spacing w:before="0" w:after="0"/>
              <w:jc w:val="center"/>
              <w:outlineLvl w:val="1"/>
              <w:rPr>
                <w:rFonts w:eastAsia="Arial" w:cs="Times New Roman"/>
                <w:b/>
                <w:caps/>
                <w:color w:val="808080"/>
                <w:spacing w:val="20"/>
                <w:sz w:val="20"/>
              </w:rPr>
            </w:pPr>
            <w:r w:rsidRPr="003F6371">
              <w:rPr>
                <w:b/>
                <w:lang w:val="es-MX"/>
              </w:rPr>
              <w:t>Dirección de Correo Electrónico</w:t>
            </w:r>
          </w:p>
        </w:tc>
        <w:tc>
          <w:tcPr>
            <w:tcW w:w="3145" w:type="dxa"/>
            <w:tcBorders>
              <w:top w:val="single" w:sz="4" w:space="0" w:color="auto"/>
              <w:left w:val="single" w:sz="4" w:space="0" w:color="auto"/>
              <w:bottom w:val="single" w:sz="4" w:space="0" w:color="auto"/>
              <w:right w:val="single" w:sz="4" w:space="0" w:color="auto"/>
            </w:tcBorders>
            <w:vAlign w:val="center"/>
          </w:tcPr>
          <w:p w14:paraId="7DE67C82" w14:textId="77777777" w:rsidR="005C0B12" w:rsidRPr="005C0B12" w:rsidRDefault="005C0B12" w:rsidP="005C0B12">
            <w:pPr>
              <w:tabs>
                <w:tab w:val="left" w:pos="6015"/>
              </w:tabs>
              <w:spacing w:before="0" w:after="0"/>
              <w:jc w:val="center"/>
              <w:rPr>
                <w:rFonts w:eastAsia="Arial" w:cs="Times New Roman"/>
                <w:b/>
              </w:rPr>
            </w:pPr>
          </w:p>
        </w:tc>
      </w:tr>
    </w:tbl>
    <w:p w14:paraId="61BD98E1" w14:textId="77777777" w:rsidR="005C0B12" w:rsidRDefault="005C0B12" w:rsidP="00E63905">
      <w:pPr>
        <w:pStyle w:val="NoSpacing"/>
        <w:spacing w:after="240"/>
        <w:rPr>
          <w:b/>
          <w:lang w:val="es-MX"/>
        </w:rPr>
      </w:pPr>
    </w:p>
    <w:tbl>
      <w:tblPr>
        <w:tblStyle w:val="TableGrid"/>
        <w:tblW w:w="0" w:type="auto"/>
        <w:tblInd w:w="0" w:type="dxa"/>
        <w:tblLook w:val="04A0" w:firstRow="1" w:lastRow="0" w:firstColumn="1" w:lastColumn="0" w:noHBand="0" w:noVBand="1"/>
      </w:tblPr>
      <w:tblGrid>
        <w:gridCol w:w="2599"/>
        <w:gridCol w:w="6751"/>
      </w:tblGrid>
      <w:tr w:rsidR="005C0B12" w:rsidRPr="00526E30" w14:paraId="128CB557" w14:textId="77777777" w:rsidTr="005C0B12">
        <w:trPr>
          <w:trHeight w:val="432"/>
        </w:trPr>
        <w:tc>
          <w:tcPr>
            <w:tcW w:w="2875"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2B66381" w14:textId="36DB6E01" w:rsidR="005C0B12" w:rsidRPr="00526E30" w:rsidRDefault="005C0B12" w:rsidP="005C0B12">
            <w:pPr>
              <w:spacing w:before="0" w:after="0"/>
              <w:jc w:val="center"/>
              <w:outlineLvl w:val="1"/>
              <w:rPr>
                <w:rFonts w:eastAsia="Arial" w:cs="Times New Roman"/>
                <w:b/>
                <w:caps/>
                <w:color w:val="FFFFFF"/>
                <w:spacing w:val="20"/>
                <w:sz w:val="20"/>
                <w:lang w:val="es-MX"/>
              </w:rPr>
            </w:pPr>
            <w:r w:rsidRPr="003F6371">
              <w:rPr>
                <w:b/>
                <w:lang w:val="es-MX"/>
              </w:rPr>
              <w:t>Nombre del Puesto de Trabajo</w:t>
            </w:r>
          </w:p>
        </w:tc>
        <w:tc>
          <w:tcPr>
            <w:tcW w:w="7915" w:type="dxa"/>
            <w:tcBorders>
              <w:top w:val="single" w:sz="4" w:space="0" w:color="auto"/>
              <w:left w:val="single" w:sz="4" w:space="0" w:color="auto"/>
              <w:bottom w:val="single" w:sz="4" w:space="0" w:color="auto"/>
              <w:right w:val="single" w:sz="4" w:space="0" w:color="auto"/>
            </w:tcBorders>
          </w:tcPr>
          <w:p w14:paraId="1A14299A" w14:textId="77777777" w:rsidR="005C0B12" w:rsidRPr="00526E30" w:rsidRDefault="005C0B12" w:rsidP="005C0B12">
            <w:pPr>
              <w:spacing w:after="0"/>
              <w:outlineLvl w:val="1"/>
              <w:rPr>
                <w:rFonts w:eastAsia="Arial" w:cs="Times New Roman"/>
                <w:b/>
                <w:caps/>
                <w:color w:val="808080"/>
                <w:spacing w:val="20"/>
                <w:sz w:val="20"/>
                <w:lang w:val="es-MX"/>
              </w:rPr>
            </w:pPr>
          </w:p>
        </w:tc>
      </w:tr>
    </w:tbl>
    <w:p w14:paraId="45AC0D80" w14:textId="77777777" w:rsidR="00E63905" w:rsidRPr="003F6371" w:rsidRDefault="00E63905" w:rsidP="00E63905">
      <w:pPr>
        <w:pStyle w:val="NoSpacing"/>
        <w:rPr>
          <w:lang w:val="es-MX"/>
        </w:rPr>
      </w:pPr>
    </w:p>
    <w:p w14:paraId="233D1C8C" w14:textId="77777777" w:rsidR="00E63905" w:rsidRPr="003F6371" w:rsidRDefault="00E63905" w:rsidP="00E63905">
      <w:pPr>
        <w:pStyle w:val="NoSpacing"/>
        <w:rPr>
          <w:lang w:val="es-MX"/>
        </w:rPr>
      </w:pPr>
    </w:p>
    <w:p w14:paraId="7A7CEEDD" w14:textId="5E9DA109" w:rsidR="00E63905" w:rsidRPr="003F6371" w:rsidRDefault="00526E30" w:rsidP="00526E30">
      <w:pPr>
        <w:spacing w:after="0"/>
        <w:outlineLvl w:val="1"/>
        <w:rPr>
          <w:b/>
          <w:lang w:val="es-MX"/>
        </w:rPr>
      </w:pPr>
      <w:r w:rsidRPr="00526E30">
        <w:rPr>
          <w:rFonts w:eastAsia="Arial" w:cs="Times New Roman"/>
          <w:b/>
          <w:caps/>
          <w:color w:val="808080"/>
          <w:spacing w:val="20"/>
          <w:sz w:val="20"/>
          <w:lang w:val="es-MX"/>
        </w:rPr>
        <w:t>Resumen d</w:t>
      </w:r>
      <w:r>
        <w:rPr>
          <w:rFonts w:eastAsia="Arial" w:cs="Times New Roman"/>
          <w:b/>
          <w:caps/>
          <w:color w:val="808080"/>
          <w:spacing w:val="20"/>
          <w:sz w:val="20"/>
          <w:lang w:val="es-MX"/>
        </w:rPr>
        <w:t>el Trabajo</w:t>
      </w:r>
    </w:p>
    <w:p w14:paraId="25E4837B" w14:textId="77777777" w:rsidR="00E63905" w:rsidRPr="003F6371" w:rsidRDefault="00E63905" w:rsidP="00E63905">
      <w:pPr>
        <w:pStyle w:val="NoSpacing"/>
        <w:rPr>
          <w:i/>
          <w:color w:val="FF0000"/>
          <w:lang w:val="es-MX"/>
        </w:rPr>
      </w:pPr>
      <w:r w:rsidRPr="003F6371">
        <w:rPr>
          <w:i/>
          <w:lang w:val="es-MX"/>
        </w:rPr>
        <w:t xml:space="preserve">El resumen debe contener una breve descripción del trabajo, aproximadamente de 3 a 4 </w:t>
      </w:r>
      <w:r>
        <w:rPr>
          <w:i/>
          <w:lang w:val="es-MX"/>
        </w:rPr>
        <w:t>renglones</w:t>
      </w:r>
      <w:r w:rsidRPr="003F6371">
        <w:rPr>
          <w:i/>
          <w:lang w:val="es-MX"/>
        </w:rPr>
        <w:t>. Puede incluir qué trabajo es, dónde se localiza, si se requieren habilidades físicas o especiales. El resumen puede ponerse en donde se publican los anuncios de los puestos de trabajo.</w:t>
      </w:r>
    </w:p>
    <w:p w14:paraId="4A94CE70" w14:textId="77777777" w:rsidR="00E63905" w:rsidRPr="003F6371" w:rsidRDefault="00E63905" w:rsidP="00E63905">
      <w:pPr>
        <w:pStyle w:val="NoSpacing"/>
        <w:rPr>
          <w:lang w:val="es-MX"/>
        </w:rPr>
      </w:pPr>
    </w:p>
    <w:p w14:paraId="49C086D6" w14:textId="77777777" w:rsidR="00E63905" w:rsidRPr="003F6371" w:rsidRDefault="00E63905" w:rsidP="00E63905">
      <w:pPr>
        <w:pStyle w:val="NoSpacing"/>
        <w:rPr>
          <w:lang w:val="es-MX"/>
        </w:rPr>
      </w:pPr>
    </w:p>
    <w:p w14:paraId="7A01AC03" w14:textId="77777777" w:rsidR="00E63905" w:rsidRDefault="00E63905" w:rsidP="00E63905">
      <w:pPr>
        <w:pStyle w:val="NoSpacing"/>
        <w:rPr>
          <w:b/>
          <w:lang w:val="es-MX"/>
        </w:rPr>
      </w:pPr>
    </w:p>
    <w:p w14:paraId="2D30DAFD" w14:textId="77777777" w:rsidR="00E63905" w:rsidRPr="003F6371" w:rsidRDefault="00E63905" w:rsidP="00E63905">
      <w:pPr>
        <w:pStyle w:val="NoSpacing"/>
        <w:rPr>
          <w:b/>
          <w:lang w:val="es-MX"/>
        </w:rPr>
      </w:pPr>
    </w:p>
    <w:p w14:paraId="464DE4F7" w14:textId="77777777" w:rsidR="00E63905" w:rsidRPr="003F6371" w:rsidRDefault="00E63905" w:rsidP="00E63905">
      <w:pPr>
        <w:pStyle w:val="NoSpacing"/>
        <w:rPr>
          <w:b/>
          <w:lang w:val="es-MX"/>
        </w:rPr>
      </w:pPr>
    </w:p>
    <w:p w14:paraId="6037C3E3" w14:textId="7354018F" w:rsidR="00526E30" w:rsidRPr="00526E30" w:rsidRDefault="00526E30" w:rsidP="00526E30">
      <w:pPr>
        <w:spacing w:after="0"/>
        <w:outlineLvl w:val="1"/>
        <w:rPr>
          <w:rFonts w:eastAsia="Arial" w:cs="Times New Roman"/>
          <w:b/>
          <w:caps/>
          <w:color w:val="808080"/>
          <w:spacing w:val="20"/>
          <w:sz w:val="20"/>
          <w:lang w:val="es-MX"/>
        </w:rPr>
      </w:pPr>
      <w:r w:rsidRPr="00526E30">
        <w:rPr>
          <w:rFonts w:eastAsia="Arial" w:cs="Times New Roman"/>
          <w:b/>
          <w:caps/>
          <w:color w:val="808080"/>
          <w:spacing w:val="20"/>
          <w:sz w:val="20"/>
          <w:lang w:val="es-MX"/>
        </w:rPr>
        <w:t>Obligaciones, tareas y responsabilidades</w:t>
      </w:r>
    </w:p>
    <w:p w14:paraId="482ADAEE" w14:textId="77777777" w:rsidR="00E63905" w:rsidRPr="003F6371" w:rsidRDefault="00E63905" w:rsidP="00E63905">
      <w:pPr>
        <w:pStyle w:val="NoSpacing"/>
        <w:rPr>
          <w:i/>
          <w:color w:val="FF0000"/>
          <w:lang w:val="es-MX"/>
        </w:rPr>
      </w:pPr>
      <w:r w:rsidRPr="003F6371">
        <w:rPr>
          <w:i/>
          <w:lang w:val="es-MX"/>
        </w:rPr>
        <w:t xml:space="preserve">Esta sección debe enlistar las obligaciones y tareas que el empleado realizará. Si el tipo de trabajo incluye diferentes responsabilidades, el establo lechero puede agruparlos. Por ejemplo: Un ordeñador quizá tenga ‘Responsabilidades para el Ordeño’ (preparar el equipo de ordeño, ordeñar a todas las vacas de manera ordenada, etc.); ‘Actividades Relacionadas con el Ordeño’ (mantener los registros de tratamientos, ayudar </w:t>
      </w:r>
      <w:r>
        <w:rPr>
          <w:i/>
          <w:lang w:val="es-MX"/>
        </w:rPr>
        <w:t>a realizar</w:t>
      </w:r>
      <w:r w:rsidRPr="003F6371">
        <w:rPr>
          <w:i/>
          <w:lang w:val="es-MX"/>
        </w:rPr>
        <w:t xml:space="preserve"> el pedido de provisiones, etc.); y ‘Otras Responsabilidades’ (otras tareas que le indiquen, mantenimiento de los echaderos libres, mantenimiento de las bombas de vacío, etc.). Las operaciones lecheras pueden especificar el % del tiempo aproximado para realizar cada una de las responsabilidades.   </w:t>
      </w:r>
    </w:p>
    <w:p w14:paraId="2F1DBDCB" w14:textId="77777777" w:rsidR="00E63905" w:rsidRPr="003F6371" w:rsidRDefault="00E63905" w:rsidP="00E63905">
      <w:pPr>
        <w:pStyle w:val="NoSpacing"/>
        <w:rPr>
          <w:i/>
          <w:lang w:val="es-MX"/>
        </w:rPr>
      </w:pPr>
    </w:p>
    <w:p w14:paraId="2306ECB7" w14:textId="77777777" w:rsidR="00E63905" w:rsidRPr="003F6371" w:rsidRDefault="00E63905" w:rsidP="00E63905">
      <w:pPr>
        <w:pStyle w:val="NoSpacing"/>
        <w:numPr>
          <w:ilvl w:val="0"/>
          <w:numId w:val="1"/>
        </w:numPr>
        <w:spacing w:after="240"/>
        <w:rPr>
          <w:lang w:val="es-MX"/>
        </w:rPr>
      </w:pPr>
      <w:r w:rsidRPr="003F6371">
        <w:rPr>
          <w:lang w:val="es-MX"/>
        </w:rPr>
        <w:t>_____________________________________________________________________</w:t>
      </w:r>
    </w:p>
    <w:p w14:paraId="5BB3E565" w14:textId="77777777" w:rsidR="00E63905" w:rsidRPr="003F6371" w:rsidRDefault="00E63905" w:rsidP="00E63905">
      <w:pPr>
        <w:pStyle w:val="NoSpacing"/>
        <w:numPr>
          <w:ilvl w:val="0"/>
          <w:numId w:val="1"/>
        </w:numPr>
        <w:spacing w:after="240"/>
        <w:rPr>
          <w:lang w:val="es-MX"/>
        </w:rPr>
      </w:pPr>
      <w:r w:rsidRPr="003F6371">
        <w:rPr>
          <w:lang w:val="es-MX"/>
        </w:rPr>
        <w:t>_____________________________________________________________________</w:t>
      </w:r>
    </w:p>
    <w:p w14:paraId="1F744762" w14:textId="77777777" w:rsidR="00E63905" w:rsidRPr="003F6371" w:rsidRDefault="00E63905" w:rsidP="00E63905">
      <w:pPr>
        <w:pStyle w:val="NoSpacing"/>
        <w:numPr>
          <w:ilvl w:val="0"/>
          <w:numId w:val="1"/>
        </w:numPr>
        <w:spacing w:after="240"/>
        <w:rPr>
          <w:lang w:val="es-MX"/>
        </w:rPr>
      </w:pPr>
      <w:r w:rsidRPr="003F6371">
        <w:rPr>
          <w:lang w:val="es-MX"/>
        </w:rPr>
        <w:t>_____________________________________________________________________</w:t>
      </w:r>
    </w:p>
    <w:p w14:paraId="4AE33F76" w14:textId="77777777" w:rsidR="00E63905" w:rsidRPr="003F6371" w:rsidRDefault="00E63905" w:rsidP="00E63905">
      <w:pPr>
        <w:pStyle w:val="NoSpacing"/>
        <w:numPr>
          <w:ilvl w:val="0"/>
          <w:numId w:val="1"/>
        </w:numPr>
        <w:spacing w:after="240"/>
        <w:rPr>
          <w:lang w:val="es-MX"/>
        </w:rPr>
      </w:pPr>
      <w:r w:rsidRPr="003F6371">
        <w:rPr>
          <w:lang w:val="es-MX"/>
        </w:rPr>
        <w:t>_____________________________________________________________________</w:t>
      </w:r>
    </w:p>
    <w:p w14:paraId="0B0668F0" w14:textId="77777777" w:rsidR="00E63905" w:rsidRPr="003F6371" w:rsidRDefault="00E63905" w:rsidP="00E63905">
      <w:pPr>
        <w:pStyle w:val="NoSpacing"/>
        <w:numPr>
          <w:ilvl w:val="0"/>
          <w:numId w:val="1"/>
        </w:numPr>
        <w:spacing w:after="240"/>
        <w:rPr>
          <w:lang w:val="es-MX"/>
        </w:rPr>
      </w:pPr>
      <w:r w:rsidRPr="003F6371">
        <w:rPr>
          <w:lang w:val="es-MX"/>
        </w:rPr>
        <w:lastRenderedPageBreak/>
        <w:t>_____________________________________________________________________</w:t>
      </w:r>
    </w:p>
    <w:p w14:paraId="0FF47537" w14:textId="77777777" w:rsidR="00E63905" w:rsidRPr="003F6371" w:rsidRDefault="00E63905" w:rsidP="00E63905">
      <w:pPr>
        <w:pStyle w:val="NoSpacing"/>
        <w:numPr>
          <w:ilvl w:val="0"/>
          <w:numId w:val="1"/>
        </w:numPr>
        <w:spacing w:after="240"/>
        <w:rPr>
          <w:lang w:val="es-MX"/>
        </w:rPr>
      </w:pPr>
      <w:r w:rsidRPr="003F6371">
        <w:rPr>
          <w:lang w:val="es-MX"/>
        </w:rPr>
        <w:t>_____________________________________________________________________</w:t>
      </w:r>
    </w:p>
    <w:p w14:paraId="30417109" w14:textId="77777777" w:rsidR="00E63905" w:rsidRPr="00B75FE7" w:rsidRDefault="00E63905" w:rsidP="00E63905">
      <w:pPr>
        <w:pStyle w:val="NoSpacing"/>
        <w:numPr>
          <w:ilvl w:val="0"/>
          <w:numId w:val="1"/>
        </w:numPr>
        <w:spacing w:after="240"/>
        <w:rPr>
          <w:lang w:val="es-MX"/>
        </w:rPr>
      </w:pPr>
      <w:r w:rsidRPr="003F6371">
        <w:rPr>
          <w:lang w:val="es-MX"/>
        </w:rPr>
        <w:t>_____________________________________________________________________</w:t>
      </w:r>
    </w:p>
    <w:p w14:paraId="63ABA823" w14:textId="4B5E34C9" w:rsidR="00526E30" w:rsidRDefault="00526E30" w:rsidP="00E63905">
      <w:pPr>
        <w:pStyle w:val="NoSpacing"/>
        <w:rPr>
          <w:b/>
          <w:lang w:val="es-MX"/>
        </w:rPr>
      </w:pPr>
    </w:p>
    <w:p w14:paraId="2DAC0A21" w14:textId="60755115" w:rsidR="00526E30" w:rsidRPr="00526E30" w:rsidRDefault="00526E30" w:rsidP="00526E30">
      <w:pPr>
        <w:spacing w:after="0"/>
        <w:outlineLvl w:val="1"/>
        <w:rPr>
          <w:rFonts w:eastAsia="Arial" w:cs="Times New Roman"/>
          <w:b/>
          <w:caps/>
          <w:color w:val="808080"/>
          <w:spacing w:val="20"/>
          <w:sz w:val="20"/>
          <w:lang w:val="es-MX"/>
        </w:rPr>
      </w:pPr>
      <w:bookmarkStart w:id="3" w:name="_Hlk70502256"/>
      <w:r w:rsidRPr="00526E30">
        <w:rPr>
          <w:rFonts w:eastAsia="Arial" w:cs="Times New Roman"/>
          <w:b/>
          <w:caps/>
          <w:color w:val="808080"/>
          <w:spacing w:val="20"/>
          <w:sz w:val="20"/>
          <w:lang w:val="es-MX"/>
        </w:rPr>
        <w:t>Supervisi</w:t>
      </w:r>
      <w:r w:rsidRPr="00526E30">
        <w:rPr>
          <w:rFonts w:eastAsia="Arial" w:cs="Times New Roman"/>
          <w:b/>
          <w:caps/>
          <w:color w:val="808080"/>
          <w:spacing w:val="20"/>
          <w:sz w:val="20"/>
          <w:lang w:val="es-MX"/>
        </w:rPr>
        <w:t>ó</w:t>
      </w:r>
      <w:r w:rsidRPr="00526E30">
        <w:rPr>
          <w:rFonts w:eastAsia="Arial" w:cs="Times New Roman"/>
          <w:b/>
          <w:caps/>
          <w:color w:val="808080"/>
          <w:spacing w:val="20"/>
          <w:sz w:val="20"/>
          <w:lang w:val="es-MX"/>
        </w:rPr>
        <w:t>n</w:t>
      </w:r>
    </w:p>
    <w:bookmarkEnd w:id="3"/>
    <w:p w14:paraId="09C8EFD1" w14:textId="77777777" w:rsidR="00E63905" w:rsidRPr="003F6371" w:rsidRDefault="00E63905" w:rsidP="00E63905">
      <w:pPr>
        <w:pStyle w:val="NoSpacing"/>
        <w:rPr>
          <w:i/>
          <w:lang w:val="es-MX"/>
        </w:rPr>
      </w:pPr>
      <w:r w:rsidRPr="003F6371">
        <w:rPr>
          <w:i/>
          <w:lang w:val="es-MX"/>
        </w:rPr>
        <w:t>Indique qué trabajo/función de esta posición se reporta y a quién</w:t>
      </w:r>
      <w:r>
        <w:rPr>
          <w:i/>
          <w:lang w:val="es-MX"/>
        </w:rPr>
        <w:t xml:space="preserve">; y qué </w:t>
      </w:r>
      <w:r w:rsidRPr="003F6371">
        <w:rPr>
          <w:i/>
          <w:lang w:val="es-MX"/>
        </w:rPr>
        <w:t xml:space="preserve">nivel de supervisión recibirá el trabajo (por ej.: regular, mínima, etc.)  </w:t>
      </w:r>
    </w:p>
    <w:p w14:paraId="7CA4EC08" w14:textId="77777777" w:rsidR="00E63905" w:rsidRPr="003F6371" w:rsidRDefault="00E63905" w:rsidP="00E63905">
      <w:pPr>
        <w:pStyle w:val="NoSpacing"/>
        <w:numPr>
          <w:ilvl w:val="0"/>
          <w:numId w:val="2"/>
        </w:numPr>
        <w:spacing w:after="120"/>
        <w:rPr>
          <w:lang w:val="es-MX"/>
        </w:rPr>
      </w:pPr>
      <w:r w:rsidRPr="003F6371">
        <w:rPr>
          <w:lang w:val="es-MX"/>
        </w:rPr>
        <w:t>Esta posición reporta a _____________________</w:t>
      </w:r>
    </w:p>
    <w:p w14:paraId="5DFFD734" w14:textId="77777777" w:rsidR="00E63905" w:rsidRPr="003F6371" w:rsidRDefault="00E63905" w:rsidP="00E63905">
      <w:pPr>
        <w:pStyle w:val="NoSpacing"/>
        <w:numPr>
          <w:ilvl w:val="0"/>
          <w:numId w:val="2"/>
        </w:numPr>
        <w:spacing w:after="120"/>
        <w:rPr>
          <w:lang w:val="es-MX"/>
        </w:rPr>
      </w:pPr>
      <w:r w:rsidRPr="003F6371">
        <w:rPr>
          <w:lang w:val="es-MX"/>
        </w:rPr>
        <w:t xml:space="preserve">El trabajo recibe una supervisión (Regular/Mínima/Otra). </w:t>
      </w:r>
    </w:p>
    <w:p w14:paraId="3AEFE019" w14:textId="77777777" w:rsidR="00E63905" w:rsidRDefault="00E63905" w:rsidP="00E63905">
      <w:pPr>
        <w:pStyle w:val="NoSpacing"/>
        <w:rPr>
          <w:b/>
          <w:lang w:val="es-MX"/>
        </w:rPr>
      </w:pPr>
    </w:p>
    <w:p w14:paraId="6C18A42F" w14:textId="7F121583" w:rsidR="00526E30" w:rsidRPr="00526E30" w:rsidRDefault="00526E30" w:rsidP="00526E30">
      <w:pPr>
        <w:spacing w:after="0"/>
        <w:outlineLvl w:val="1"/>
        <w:rPr>
          <w:rFonts w:eastAsia="Arial" w:cs="Times New Roman"/>
          <w:b/>
          <w:caps/>
          <w:color w:val="808080"/>
          <w:spacing w:val="20"/>
          <w:sz w:val="20"/>
          <w:lang w:val="es-MX"/>
        </w:rPr>
      </w:pPr>
      <w:r>
        <w:rPr>
          <w:rFonts w:eastAsia="Arial" w:cs="Times New Roman"/>
          <w:b/>
          <w:caps/>
          <w:color w:val="808080"/>
          <w:spacing w:val="20"/>
          <w:sz w:val="20"/>
          <w:lang w:val="es-MX"/>
        </w:rPr>
        <w:t>Aptitudes</w:t>
      </w:r>
    </w:p>
    <w:p w14:paraId="66F6D676" w14:textId="77777777" w:rsidR="00E63905" w:rsidRPr="003F6371" w:rsidRDefault="00E63905" w:rsidP="00E63905">
      <w:pPr>
        <w:pStyle w:val="NoSpacing"/>
        <w:rPr>
          <w:i/>
          <w:color w:val="FF0000"/>
          <w:lang w:val="es-MX"/>
        </w:rPr>
      </w:pPr>
      <w:r w:rsidRPr="003F6371">
        <w:rPr>
          <w:i/>
          <w:lang w:val="es-MX"/>
        </w:rPr>
        <w:t>Algunos trabajos requieren experiencia y estudios. Esta sección debe describir esos requisitos. En caso de que corresponda, las habilidades deben dividirse entre las que son ‘requeridas’ y las que se ‘prefieren’. Evitar declaraciones que pueden sonar discriminatorias a cualquier grupo protegido como</w:t>
      </w:r>
      <w:r>
        <w:rPr>
          <w:i/>
          <w:lang w:val="es-MX"/>
        </w:rPr>
        <w:t>:</w:t>
      </w:r>
      <w:r w:rsidRPr="003F6371">
        <w:rPr>
          <w:i/>
          <w:lang w:val="es-MX"/>
        </w:rPr>
        <w:t xml:space="preserve"> raza, género, edad o país de origen.  </w:t>
      </w:r>
    </w:p>
    <w:p w14:paraId="268E69D9" w14:textId="77777777" w:rsidR="00E63905" w:rsidRDefault="00E63905" w:rsidP="00E63905">
      <w:pPr>
        <w:pStyle w:val="NoSpacing"/>
        <w:spacing w:after="120"/>
        <w:ind w:firstLine="720"/>
        <w:rPr>
          <w:lang w:val="es-MX"/>
        </w:rPr>
      </w:pPr>
    </w:p>
    <w:p w14:paraId="407F82C6" w14:textId="77777777" w:rsidR="00E63905" w:rsidRPr="00526E30" w:rsidRDefault="00E63905" w:rsidP="00526E30">
      <w:pPr>
        <w:pStyle w:val="NoSpacing"/>
        <w:spacing w:after="120"/>
        <w:rPr>
          <w:b/>
          <w:bCs/>
          <w:i/>
          <w:iCs/>
          <w:lang w:val="es-MX"/>
        </w:rPr>
      </w:pPr>
      <w:r w:rsidRPr="00526E30">
        <w:rPr>
          <w:b/>
          <w:bCs/>
          <w:i/>
          <w:iCs/>
          <w:lang w:val="es-MX"/>
        </w:rPr>
        <w:t>Experiencia, tipo y años requeridos (por ej., 3-5 años trabajando con grandes especies):</w:t>
      </w:r>
    </w:p>
    <w:p w14:paraId="76C8B0B5"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0C2FF43C"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26B96B9A"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3261C990" w14:textId="77777777" w:rsidR="00E63905" w:rsidRDefault="00E63905" w:rsidP="00E63905">
      <w:pPr>
        <w:pStyle w:val="NoSpacing"/>
        <w:spacing w:after="120"/>
        <w:ind w:left="720"/>
        <w:rPr>
          <w:lang w:val="es-MX"/>
        </w:rPr>
      </w:pPr>
    </w:p>
    <w:p w14:paraId="6C7E7240" w14:textId="77777777" w:rsidR="00E63905" w:rsidRPr="00526E30" w:rsidRDefault="00E63905" w:rsidP="00526E30">
      <w:pPr>
        <w:pStyle w:val="NoSpacing"/>
        <w:spacing w:after="120"/>
        <w:rPr>
          <w:b/>
          <w:bCs/>
          <w:i/>
          <w:iCs/>
          <w:lang w:val="es-MX"/>
        </w:rPr>
      </w:pPr>
      <w:r w:rsidRPr="00526E30">
        <w:rPr>
          <w:b/>
          <w:bCs/>
          <w:i/>
          <w:iCs/>
          <w:lang w:val="es-MX"/>
        </w:rPr>
        <w:t xml:space="preserve">Estudios y Entrenamientos (por ej., certificado de preparatoria o GED, entrenamiento de seguridad alimentaria): </w:t>
      </w:r>
    </w:p>
    <w:p w14:paraId="49F1F264"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61ECCAF4"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5432F0AB"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4147BDE4" w14:textId="77777777" w:rsidR="00E63905" w:rsidRDefault="00E63905" w:rsidP="00E63905">
      <w:pPr>
        <w:pStyle w:val="NoSpacing"/>
        <w:spacing w:after="120"/>
        <w:ind w:left="720"/>
        <w:rPr>
          <w:lang w:val="es-MX"/>
        </w:rPr>
      </w:pPr>
    </w:p>
    <w:p w14:paraId="784CB1A3" w14:textId="77777777" w:rsidR="00E63905" w:rsidRPr="00526E30" w:rsidRDefault="00E63905" w:rsidP="00526E30">
      <w:pPr>
        <w:pStyle w:val="NoSpacing"/>
        <w:spacing w:after="120"/>
        <w:rPr>
          <w:b/>
          <w:bCs/>
          <w:i/>
          <w:iCs/>
          <w:lang w:val="es-MX"/>
        </w:rPr>
      </w:pPr>
      <w:r w:rsidRPr="00526E30">
        <w:rPr>
          <w:b/>
          <w:bCs/>
          <w:i/>
          <w:iCs/>
          <w:lang w:val="es-MX"/>
        </w:rPr>
        <w:t xml:space="preserve">Certificaciones/Licencias (por ej., licencia de conducir): </w:t>
      </w:r>
    </w:p>
    <w:p w14:paraId="3147A3F1"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2469136B"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6E1AB28E"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1140E4C1" w14:textId="77777777" w:rsidR="00E63905" w:rsidRDefault="00E63905" w:rsidP="00E63905">
      <w:pPr>
        <w:pStyle w:val="NoSpacing"/>
        <w:spacing w:after="120"/>
        <w:ind w:left="720"/>
        <w:rPr>
          <w:lang w:val="es-MX"/>
        </w:rPr>
      </w:pPr>
    </w:p>
    <w:p w14:paraId="01947AA3" w14:textId="77777777" w:rsidR="00E63905" w:rsidRPr="00526E30" w:rsidRDefault="00E63905" w:rsidP="00526E30">
      <w:pPr>
        <w:pStyle w:val="NoSpacing"/>
        <w:spacing w:after="120"/>
        <w:rPr>
          <w:b/>
          <w:bCs/>
          <w:i/>
          <w:iCs/>
          <w:lang w:val="es-MX"/>
        </w:rPr>
      </w:pPr>
      <w:r w:rsidRPr="00526E30">
        <w:rPr>
          <w:b/>
          <w:bCs/>
          <w:i/>
          <w:iCs/>
          <w:lang w:val="es-MX"/>
        </w:rPr>
        <w:lastRenderedPageBreak/>
        <w:t>Aptitudes, Habilidades y Cualidades (por ej., habilidad para leer/escribir, capacidad para usar una computadora, poner atención a los detalles):</w:t>
      </w:r>
    </w:p>
    <w:p w14:paraId="38316D5F"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5B3DAB28"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3DF1B646" w14:textId="280F63DF" w:rsidR="00E63905" w:rsidRPr="00A73EF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7CEA7F9B" w14:textId="77777777" w:rsidR="00E63905" w:rsidRDefault="00E63905" w:rsidP="00E63905">
      <w:pPr>
        <w:pStyle w:val="NoSpacing"/>
        <w:rPr>
          <w:b/>
          <w:lang w:val="es-MX"/>
        </w:rPr>
      </w:pPr>
    </w:p>
    <w:p w14:paraId="3A0C48C2" w14:textId="18FBB3D6" w:rsidR="00526E30" w:rsidRPr="00526E30" w:rsidRDefault="00526E30" w:rsidP="00526E30">
      <w:pPr>
        <w:spacing w:after="0"/>
        <w:outlineLvl w:val="1"/>
        <w:rPr>
          <w:rFonts w:eastAsia="Arial" w:cs="Times New Roman"/>
          <w:b/>
          <w:caps/>
          <w:color w:val="808080"/>
          <w:spacing w:val="20"/>
          <w:sz w:val="20"/>
          <w:lang w:val="es-MX"/>
        </w:rPr>
      </w:pPr>
      <w:r>
        <w:rPr>
          <w:rFonts w:eastAsia="Arial" w:cs="Times New Roman"/>
          <w:b/>
          <w:caps/>
          <w:color w:val="808080"/>
          <w:spacing w:val="20"/>
          <w:sz w:val="20"/>
          <w:lang w:val="es-MX"/>
        </w:rPr>
        <w:t>Requerimientos F</w:t>
      </w:r>
      <w:r w:rsidRPr="00526E30">
        <w:rPr>
          <w:rFonts w:eastAsia="Arial" w:cs="Times New Roman"/>
          <w:b/>
          <w:caps/>
          <w:color w:val="808080"/>
          <w:spacing w:val="20"/>
          <w:sz w:val="20"/>
          <w:lang w:val="es-MX"/>
        </w:rPr>
        <w:t>í</w:t>
      </w:r>
      <w:r>
        <w:rPr>
          <w:rFonts w:eastAsia="Arial" w:cs="Times New Roman"/>
          <w:b/>
          <w:caps/>
          <w:color w:val="808080"/>
          <w:spacing w:val="20"/>
          <w:sz w:val="20"/>
          <w:lang w:val="es-MX"/>
        </w:rPr>
        <w:t>sicos</w:t>
      </w:r>
    </w:p>
    <w:p w14:paraId="1D61A9EF" w14:textId="77777777" w:rsidR="00E63905" w:rsidRPr="003F6371" w:rsidRDefault="00E63905" w:rsidP="00E63905">
      <w:pPr>
        <w:pStyle w:val="NoSpacing"/>
        <w:rPr>
          <w:i/>
          <w:lang w:val="es-MX"/>
        </w:rPr>
      </w:pPr>
      <w:r w:rsidRPr="003F6371">
        <w:rPr>
          <w:i/>
          <w:lang w:val="es-MX"/>
        </w:rPr>
        <w:t xml:space="preserve">Nombrar y describir cualquier tipo de requisito físico especial para el trabajo. La siguiente lista puede utilizarse como punto de partida, marque aquellos que son requeridos a diario o de vez en cuando.  </w:t>
      </w:r>
    </w:p>
    <w:p w14:paraId="46C0E7F3" w14:textId="77777777" w:rsidR="00E63905" w:rsidRPr="003F6371" w:rsidRDefault="00E63905" w:rsidP="00E63905">
      <w:pPr>
        <w:pStyle w:val="NoSpacing"/>
        <w:rPr>
          <w:lang w:val="es-MX"/>
        </w:rPr>
      </w:pPr>
    </w:p>
    <w:tbl>
      <w:tblPr>
        <w:tblStyle w:val="PlainTable4"/>
        <w:tblW w:w="0" w:type="auto"/>
        <w:tblCellMar>
          <w:left w:w="288" w:type="dxa"/>
          <w:right w:w="115" w:type="dxa"/>
        </w:tblCellMar>
        <w:tblLook w:val="0400" w:firstRow="0" w:lastRow="0" w:firstColumn="0" w:lastColumn="0" w:noHBand="0" w:noVBand="1"/>
      </w:tblPr>
      <w:tblGrid>
        <w:gridCol w:w="3116"/>
        <w:gridCol w:w="3117"/>
        <w:gridCol w:w="3117"/>
      </w:tblGrid>
      <w:tr w:rsidR="00E63905" w:rsidRPr="003F6371" w14:paraId="12847CCB" w14:textId="77777777" w:rsidTr="00980891">
        <w:trPr>
          <w:cnfStyle w:val="000000100000" w:firstRow="0" w:lastRow="0" w:firstColumn="0" w:lastColumn="0" w:oddVBand="0" w:evenVBand="0" w:oddHBand="1" w:evenHBand="0" w:firstRowFirstColumn="0" w:firstRowLastColumn="0" w:lastRowFirstColumn="0" w:lastRowLastColumn="0"/>
        </w:trPr>
        <w:tc>
          <w:tcPr>
            <w:tcW w:w="3116" w:type="dxa"/>
          </w:tcPr>
          <w:p w14:paraId="718F42F8" w14:textId="77777777" w:rsidR="00E63905" w:rsidRPr="003F6371" w:rsidRDefault="00E63905" w:rsidP="00980891">
            <w:pPr>
              <w:pStyle w:val="NoSpacing"/>
              <w:rPr>
                <w:lang w:val="es-MX"/>
              </w:rPr>
            </w:pPr>
            <w:r w:rsidRPr="003F6371">
              <w:rPr>
                <w:lang w:val="es-MX"/>
              </w:rPr>
              <w:t xml:space="preserve">Fuerza (Levantar, Cargar, Empujar, Jalar) </w:t>
            </w:r>
          </w:p>
        </w:tc>
        <w:tc>
          <w:tcPr>
            <w:tcW w:w="3117" w:type="dxa"/>
          </w:tcPr>
          <w:p w14:paraId="2009214D" w14:textId="77777777" w:rsidR="00E63905" w:rsidRPr="003F6371" w:rsidRDefault="00E63905" w:rsidP="00980891">
            <w:pPr>
              <w:pStyle w:val="NoSpacing"/>
              <w:rPr>
                <w:lang w:val="es-MX"/>
              </w:rPr>
            </w:pPr>
            <w:r w:rsidRPr="003F6371">
              <w:rPr>
                <w:lang w:val="es-MX"/>
              </w:rPr>
              <w:t xml:space="preserve">Hincarse </w:t>
            </w:r>
          </w:p>
        </w:tc>
        <w:tc>
          <w:tcPr>
            <w:tcW w:w="3117" w:type="dxa"/>
          </w:tcPr>
          <w:p w14:paraId="194F4E88" w14:textId="77777777" w:rsidR="00E63905" w:rsidRPr="003F6371" w:rsidRDefault="00E63905" w:rsidP="00980891">
            <w:pPr>
              <w:pStyle w:val="NoSpacing"/>
              <w:rPr>
                <w:lang w:val="es-MX"/>
              </w:rPr>
            </w:pPr>
            <w:r w:rsidRPr="003F6371">
              <w:rPr>
                <w:lang w:val="es-MX"/>
              </w:rPr>
              <w:t xml:space="preserve">Gatear </w:t>
            </w:r>
          </w:p>
        </w:tc>
      </w:tr>
      <w:tr w:rsidR="00E63905" w:rsidRPr="003F6371" w14:paraId="32D99066" w14:textId="77777777" w:rsidTr="00980891">
        <w:tc>
          <w:tcPr>
            <w:tcW w:w="3116" w:type="dxa"/>
          </w:tcPr>
          <w:p w14:paraId="7FB432DC" w14:textId="77777777" w:rsidR="00E63905" w:rsidRPr="003F6371" w:rsidRDefault="00E63905" w:rsidP="00980891">
            <w:pPr>
              <w:pStyle w:val="NoSpacing"/>
              <w:rPr>
                <w:lang w:val="es-MX"/>
              </w:rPr>
            </w:pPr>
            <w:r w:rsidRPr="003F6371">
              <w:rPr>
                <w:lang w:val="es-MX"/>
              </w:rPr>
              <w:t xml:space="preserve">Estar Parado </w:t>
            </w:r>
          </w:p>
        </w:tc>
        <w:tc>
          <w:tcPr>
            <w:tcW w:w="3117" w:type="dxa"/>
          </w:tcPr>
          <w:p w14:paraId="3F102E30" w14:textId="77777777" w:rsidR="00E63905" w:rsidRPr="003F6371" w:rsidRDefault="00E63905" w:rsidP="00980891">
            <w:pPr>
              <w:pStyle w:val="NoSpacing"/>
              <w:rPr>
                <w:lang w:val="es-MX"/>
              </w:rPr>
            </w:pPr>
            <w:r w:rsidRPr="003F6371">
              <w:rPr>
                <w:lang w:val="es-MX"/>
              </w:rPr>
              <w:t xml:space="preserve">Subir </w:t>
            </w:r>
          </w:p>
        </w:tc>
        <w:tc>
          <w:tcPr>
            <w:tcW w:w="3117" w:type="dxa"/>
          </w:tcPr>
          <w:p w14:paraId="6AC8C279" w14:textId="77777777" w:rsidR="00E63905" w:rsidRPr="003F6371" w:rsidRDefault="00E63905" w:rsidP="00980891">
            <w:pPr>
              <w:pStyle w:val="NoSpacing"/>
              <w:rPr>
                <w:lang w:val="es-MX"/>
              </w:rPr>
            </w:pPr>
            <w:r w:rsidRPr="003F6371">
              <w:rPr>
                <w:lang w:val="es-MX"/>
              </w:rPr>
              <w:t xml:space="preserve">Alcanzar/Estirar </w:t>
            </w:r>
          </w:p>
        </w:tc>
      </w:tr>
      <w:tr w:rsidR="00E63905" w:rsidRPr="003F6371" w14:paraId="1965D6A5" w14:textId="77777777" w:rsidTr="00980891">
        <w:trPr>
          <w:cnfStyle w:val="000000100000" w:firstRow="0" w:lastRow="0" w:firstColumn="0" w:lastColumn="0" w:oddVBand="0" w:evenVBand="0" w:oddHBand="1" w:evenHBand="0" w:firstRowFirstColumn="0" w:firstRowLastColumn="0" w:lastRowFirstColumn="0" w:lastRowLastColumn="0"/>
        </w:trPr>
        <w:tc>
          <w:tcPr>
            <w:tcW w:w="3116" w:type="dxa"/>
          </w:tcPr>
          <w:p w14:paraId="5F855705" w14:textId="77777777" w:rsidR="00E63905" w:rsidRPr="003F6371" w:rsidRDefault="00E63905" w:rsidP="00980891">
            <w:pPr>
              <w:pStyle w:val="NoSpacing"/>
              <w:rPr>
                <w:lang w:val="es-MX"/>
              </w:rPr>
            </w:pPr>
            <w:r w:rsidRPr="003F6371">
              <w:rPr>
                <w:lang w:val="es-MX"/>
              </w:rPr>
              <w:t xml:space="preserve">Caminar </w:t>
            </w:r>
          </w:p>
        </w:tc>
        <w:tc>
          <w:tcPr>
            <w:tcW w:w="3117" w:type="dxa"/>
          </w:tcPr>
          <w:p w14:paraId="19683CFA" w14:textId="77777777" w:rsidR="00E63905" w:rsidRPr="003F6371" w:rsidRDefault="00E63905" w:rsidP="00980891">
            <w:pPr>
              <w:pStyle w:val="NoSpacing"/>
              <w:rPr>
                <w:lang w:val="es-MX"/>
              </w:rPr>
            </w:pPr>
            <w:r w:rsidRPr="003F6371">
              <w:rPr>
                <w:lang w:val="es-MX"/>
              </w:rPr>
              <w:t xml:space="preserve">Flexionarse </w:t>
            </w:r>
          </w:p>
        </w:tc>
        <w:tc>
          <w:tcPr>
            <w:tcW w:w="3117" w:type="dxa"/>
          </w:tcPr>
          <w:p w14:paraId="4EF7F459" w14:textId="77777777" w:rsidR="00E63905" w:rsidRPr="003F6371" w:rsidRDefault="00E63905" w:rsidP="00980891">
            <w:pPr>
              <w:pStyle w:val="NoSpacing"/>
              <w:rPr>
                <w:lang w:val="es-MX"/>
              </w:rPr>
            </w:pPr>
            <w:r w:rsidRPr="003F6371">
              <w:rPr>
                <w:lang w:val="es-MX"/>
              </w:rPr>
              <w:t xml:space="preserve">Equilibrio </w:t>
            </w:r>
          </w:p>
        </w:tc>
      </w:tr>
      <w:tr w:rsidR="00E63905" w:rsidRPr="003F6371" w14:paraId="6B15BD89" w14:textId="77777777" w:rsidTr="00980891">
        <w:tc>
          <w:tcPr>
            <w:tcW w:w="3116" w:type="dxa"/>
          </w:tcPr>
          <w:p w14:paraId="72E84963" w14:textId="77777777" w:rsidR="00E63905" w:rsidRPr="003F6371" w:rsidRDefault="00E63905" w:rsidP="00980891">
            <w:pPr>
              <w:pStyle w:val="NoSpacing"/>
              <w:rPr>
                <w:lang w:val="es-MX"/>
              </w:rPr>
            </w:pPr>
            <w:r w:rsidRPr="003F6371">
              <w:rPr>
                <w:lang w:val="es-MX"/>
              </w:rPr>
              <w:t xml:space="preserve">Sentarse </w:t>
            </w:r>
          </w:p>
        </w:tc>
        <w:tc>
          <w:tcPr>
            <w:tcW w:w="3117" w:type="dxa"/>
          </w:tcPr>
          <w:p w14:paraId="545445D0" w14:textId="77777777" w:rsidR="00E63905" w:rsidRPr="003F6371" w:rsidRDefault="00E63905" w:rsidP="00980891">
            <w:pPr>
              <w:pStyle w:val="NoSpacing"/>
              <w:rPr>
                <w:lang w:val="es-MX"/>
              </w:rPr>
            </w:pPr>
            <w:r w:rsidRPr="003F6371">
              <w:rPr>
                <w:lang w:val="es-MX"/>
              </w:rPr>
              <w:t xml:space="preserve">Agacharse </w:t>
            </w:r>
          </w:p>
        </w:tc>
        <w:tc>
          <w:tcPr>
            <w:tcW w:w="3117" w:type="dxa"/>
          </w:tcPr>
          <w:p w14:paraId="4007174D" w14:textId="77777777" w:rsidR="00E63905" w:rsidRPr="003F6371" w:rsidRDefault="00E63905" w:rsidP="00980891">
            <w:pPr>
              <w:pStyle w:val="NoSpacing"/>
              <w:rPr>
                <w:lang w:val="es-MX"/>
              </w:rPr>
            </w:pPr>
            <w:r w:rsidRPr="003F6371">
              <w:rPr>
                <w:lang w:val="es-MX"/>
              </w:rPr>
              <w:t xml:space="preserve">Hablar </w:t>
            </w:r>
          </w:p>
        </w:tc>
      </w:tr>
      <w:tr w:rsidR="00E63905" w:rsidRPr="003F6371" w14:paraId="0C72E322" w14:textId="77777777" w:rsidTr="00980891">
        <w:trPr>
          <w:cnfStyle w:val="000000100000" w:firstRow="0" w:lastRow="0" w:firstColumn="0" w:lastColumn="0" w:oddVBand="0" w:evenVBand="0" w:oddHBand="1" w:evenHBand="0" w:firstRowFirstColumn="0" w:firstRowLastColumn="0" w:lastRowFirstColumn="0" w:lastRowLastColumn="0"/>
        </w:trPr>
        <w:tc>
          <w:tcPr>
            <w:tcW w:w="3116" w:type="dxa"/>
          </w:tcPr>
          <w:p w14:paraId="3C15256F" w14:textId="77777777" w:rsidR="00E63905" w:rsidRPr="003F6371" w:rsidRDefault="00E63905" w:rsidP="00980891">
            <w:pPr>
              <w:pStyle w:val="NoSpacing"/>
              <w:rPr>
                <w:lang w:val="es-MX"/>
              </w:rPr>
            </w:pPr>
            <w:r w:rsidRPr="003F6371">
              <w:rPr>
                <w:lang w:val="es-MX"/>
              </w:rPr>
              <w:t xml:space="preserve">Escuchar </w:t>
            </w:r>
          </w:p>
        </w:tc>
        <w:tc>
          <w:tcPr>
            <w:tcW w:w="3117" w:type="dxa"/>
          </w:tcPr>
          <w:p w14:paraId="1249E620" w14:textId="77777777" w:rsidR="00E63905" w:rsidRPr="003F6371" w:rsidRDefault="00E63905" w:rsidP="00980891">
            <w:pPr>
              <w:pStyle w:val="NoSpacing"/>
              <w:rPr>
                <w:lang w:val="es-MX"/>
              </w:rPr>
            </w:pPr>
            <w:r w:rsidRPr="003F6371">
              <w:rPr>
                <w:lang w:val="es-MX"/>
              </w:rPr>
              <w:t>Vista (de cerca/lejos)</w:t>
            </w:r>
          </w:p>
        </w:tc>
        <w:tc>
          <w:tcPr>
            <w:tcW w:w="3117" w:type="dxa"/>
          </w:tcPr>
          <w:p w14:paraId="380E0216" w14:textId="77777777" w:rsidR="00E63905" w:rsidRPr="003F6371" w:rsidRDefault="00E63905" w:rsidP="00980891">
            <w:pPr>
              <w:pStyle w:val="NoSpacing"/>
              <w:rPr>
                <w:lang w:val="es-MX"/>
              </w:rPr>
            </w:pPr>
            <w:r w:rsidRPr="003F6371">
              <w:rPr>
                <w:lang w:val="es-MX"/>
              </w:rPr>
              <w:t xml:space="preserve">Percepción de Profundidad </w:t>
            </w:r>
          </w:p>
        </w:tc>
      </w:tr>
      <w:tr w:rsidR="00E63905" w:rsidRPr="003F6371" w14:paraId="02F0C2D5" w14:textId="77777777" w:rsidTr="00980891">
        <w:tc>
          <w:tcPr>
            <w:tcW w:w="3116" w:type="dxa"/>
          </w:tcPr>
          <w:p w14:paraId="2E803A5D" w14:textId="77777777" w:rsidR="00E63905" w:rsidRPr="003F6371" w:rsidRDefault="00E63905" w:rsidP="00980891">
            <w:pPr>
              <w:pStyle w:val="NoSpacing"/>
              <w:rPr>
                <w:lang w:val="es-MX"/>
              </w:rPr>
            </w:pPr>
            <w:r w:rsidRPr="003F6371">
              <w:rPr>
                <w:lang w:val="es-MX"/>
              </w:rPr>
              <w:t xml:space="preserve">Visión del Color </w:t>
            </w:r>
          </w:p>
        </w:tc>
        <w:tc>
          <w:tcPr>
            <w:tcW w:w="3117" w:type="dxa"/>
          </w:tcPr>
          <w:p w14:paraId="084BBF4E" w14:textId="77777777" w:rsidR="00E63905" w:rsidRPr="003F6371" w:rsidRDefault="00E63905" w:rsidP="00980891">
            <w:pPr>
              <w:pStyle w:val="NoSpacing"/>
              <w:rPr>
                <w:lang w:val="es-MX"/>
              </w:rPr>
            </w:pPr>
            <w:r w:rsidRPr="003F6371">
              <w:rPr>
                <w:lang w:val="es-MX"/>
              </w:rPr>
              <w:t xml:space="preserve">Campo de visión </w:t>
            </w:r>
          </w:p>
        </w:tc>
        <w:tc>
          <w:tcPr>
            <w:tcW w:w="3117" w:type="dxa"/>
          </w:tcPr>
          <w:p w14:paraId="5CF6CBAE" w14:textId="77777777" w:rsidR="00E63905" w:rsidRPr="003F6371" w:rsidRDefault="00E63905" w:rsidP="00980891">
            <w:pPr>
              <w:pStyle w:val="NoSpacing"/>
              <w:rPr>
                <w:lang w:val="es-MX"/>
              </w:rPr>
            </w:pPr>
          </w:p>
        </w:tc>
      </w:tr>
    </w:tbl>
    <w:p w14:paraId="696F1914" w14:textId="77777777" w:rsidR="00E63905" w:rsidRDefault="00E63905" w:rsidP="00E63905">
      <w:pPr>
        <w:pStyle w:val="NoSpacing"/>
        <w:rPr>
          <w:b/>
          <w:lang w:val="es-MX"/>
        </w:rPr>
      </w:pPr>
    </w:p>
    <w:p w14:paraId="6621FAD8" w14:textId="77777777" w:rsidR="00E63905" w:rsidRDefault="00E63905" w:rsidP="00E63905">
      <w:pPr>
        <w:pStyle w:val="NoSpacing"/>
        <w:rPr>
          <w:b/>
          <w:lang w:val="es-MX"/>
        </w:rPr>
      </w:pPr>
    </w:p>
    <w:p w14:paraId="40A11480" w14:textId="77777777" w:rsidR="00E63905" w:rsidRDefault="00E63905" w:rsidP="00E63905">
      <w:pPr>
        <w:pStyle w:val="NoSpacing"/>
        <w:rPr>
          <w:b/>
          <w:lang w:val="es-MX"/>
        </w:rPr>
      </w:pPr>
    </w:p>
    <w:p w14:paraId="7E9C38C7" w14:textId="169878BE" w:rsidR="00E63905" w:rsidRPr="003F6371" w:rsidRDefault="00526E30" w:rsidP="00526E30">
      <w:pPr>
        <w:spacing w:after="0"/>
        <w:outlineLvl w:val="1"/>
        <w:rPr>
          <w:b/>
          <w:lang w:val="es-MX"/>
        </w:rPr>
      </w:pPr>
      <w:r>
        <w:rPr>
          <w:rFonts w:eastAsia="Arial" w:cs="Times New Roman"/>
          <w:b/>
          <w:caps/>
          <w:color w:val="808080"/>
          <w:spacing w:val="20"/>
          <w:sz w:val="20"/>
          <w:lang w:val="es-MX"/>
        </w:rPr>
        <w:t>Ambiente/Condiciones de Trabajo</w:t>
      </w:r>
    </w:p>
    <w:p w14:paraId="4A3B3908" w14:textId="77777777" w:rsidR="00E63905" w:rsidRPr="003F6371" w:rsidRDefault="00E63905" w:rsidP="00E63905">
      <w:pPr>
        <w:pStyle w:val="NoSpacing"/>
        <w:rPr>
          <w:i/>
          <w:lang w:val="es-MX"/>
        </w:rPr>
      </w:pPr>
      <w:r w:rsidRPr="003F6371">
        <w:rPr>
          <w:i/>
          <w:lang w:val="es-MX"/>
        </w:rPr>
        <w:t>Describir el ambiente de esta posición. Incluir la información relacionada a los cambios/excesos en las temperaturas, nivel de ruido, exposición a productos químicos irritantes, polvo o alergenos</w:t>
      </w:r>
      <w:r>
        <w:rPr>
          <w:i/>
          <w:lang w:val="es-MX"/>
        </w:rPr>
        <w:t>:</w:t>
      </w:r>
    </w:p>
    <w:p w14:paraId="5D07C2CB" w14:textId="77777777" w:rsidR="00E63905" w:rsidRPr="003F6371" w:rsidRDefault="00E63905" w:rsidP="00E63905">
      <w:pPr>
        <w:pStyle w:val="NoSpacing"/>
        <w:rPr>
          <w:lang w:val="es-MX"/>
        </w:rPr>
      </w:pPr>
    </w:p>
    <w:p w14:paraId="0DC8CC40"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6B50794E" w14:textId="77777777" w:rsidR="00E63905" w:rsidRPr="003F6371"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0EC91BF3" w14:textId="2D93D07F" w:rsidR="00E63905" w:rsidRPr="00526E30" w:rsidRDefault="00E63905" w:rsidP="00E63905">
      <w:pPr>
        <w:pStyle w:val="NoSpacing"/>
        <w:numPr>
          <w:ilvl w:val="0"/>
          <w:numId w:val="3"/>
        </w:numPr>
        <w:spacing w:after="240"/>
        <w:rPr>
          <w:lang w:val="es-MX"/>
        </w:rPr>
      </w:pPr>
      <w:r w:rsidRPr="003F6371">
        <w:rPr>
          <w:lang w:val="es-MX"/>
        </w:rPr>
        <w:t>_____________________________________________________________</w:t>
      </w:r>
    </w:p>
    <w:p w14:paraId="4B582F28" w14:textId="77777777" w:rsidR="00526E30" w:rsidRDefault="00526E30" w:rsidP="00526E30">
      <w:pPr>
        <w:spacing w:after="0"/>
        <w:outlineLvl w:val="1"/>
        <w:rPr>
          <w:rFonts w:eastAsia="Arial" w:cs="Times New Roman"/>
          <w:b/>
          <w:caps/>
          <w:color w:val="808080"/>
          <w:spacing w:val="20"/>
          <w:sz w:val="20"/>
          <w:lang w:val="es-MX"/>
        </w:rPr>
      </w:pPr>
    </w:p>
    <w:p w14:paraId="7BF88E6F" w14:textId="1AB275A6" w:rsidR="00526E30" w:rsidRPr="00526E30" w:rsidRDefault="00526E30" w:rsidP="00526E30">
      <w:pPr>
        <w:spacing w:after="0"/>
        <w:outlineLvl w:val="1"/>
        <w:rPr>
          <w:rFonts w:eastAsia="Arial" w:cs="Times New Roman"/>
          <w:b/>
          <w:caps/>
          <w:color w:val="808080"/>
          <w:spacing w:val="20"/>
          <w:sz w:val="20"/>
          <w:lang w:val="es-MX"/>
        </w:rPr>
      </w:pPr>
      <w:r>
        <w:rPr>
          <w:rFonts w:eastAsia="Arial" w:cs="Times New Roman"/>
          <w:b/>
          <w:caps/>
          <w:color w:val="808080"/>
          <w:spacing w:val="20"/>
          <w:sz w:val="20"/>
          <w:lang w:val="es-MX"/>
        </w:rPr>
        <w:t>Horario</w:t>
      </w:r>
    </w:p>
    <w:p w14:paraId="02EA79D8" w14:textId="77777777" w:rsidR="00E63905" w:rsidRPr="003F6371" w:rsidRDefault="00E63905" w:rsidP="00E63905">
      <w:pPr>
        <w:pStyle w:val="NoSpacing"/>
        <w:rPr>
          <w:i/>
          <w:lang w:val="es-MX"/>
        </w:rPr>
      </w:pPr>
      <w:r w:rsidRPr="003F6371">
        <w:rPr>
          <w:i/>
          <w:lang w:val="es-MX"/>
        </w:rPr>
        <w:t>Describir las horas o turnos</w:t>
      </w:r>
      <w:r>
        <w:rPr>
          <w:i/>
          <w:lang w:val="es-MX"/>
        </w:rPr>
        <w:t xml:space="preserve"> normales</w:t>
      </w:r>
      <w:r w:rsidRPr="003F6371">
        <w:rPr>
          <w:i/>
          <w:lang w:val="es-MX"/>
        </w:rPr>
        <w:t>. ¿</w:t>
      </w:r>
      <w:r>
        <w:rPr>
          <w:i/>
          <w:lang w:val="es-MX"/>
        </w:rPr>
        <w:t>Se trata de un</w:t>
      </w:r>
      <w:r w:rsidRPr="003F6371">
        <w:rPr>
          <w:i/>
          <w:lang w:val="es-MX"/>
        </w:rPr>
        <w:t xml:space="preserve">a posición de medio tiempo o, de tiempo completo? ¿Incluye turnos de noche? ¿Cuáles son las horas normales por semana? ¿La carga de trabajo varía de acuerdo con la estación del año? </w:t>
      </w:r>
    </w:p>
    <w:p w14:paraId="78511866" w14:textId="77777777" w:rsidR="00E63905" w:rsidRPr="003F6371" w:rsidRDefault="00E63905" w:rsidP="00E63905">
      <w:pPr>
        <w:pStyle w:val="NoSpacing"/>
        <w:rPr>
          <w:lang w:val="es-MX"/>
        </w:rPr>
      </w:pPr>
    </w:p>
    <w:p w14:paraId="5A220574" w14:textId="77777777" w:rsidR="00E63905" w:rsidRPr="003F6371" w:rsidRDefault="00E63905" w:rsidP="00E63905">
      <w:pPr>
        <w:pStyle w:val="NoSpacing"/>
        <w:rPr>
          <w:lang w:val="es-MX"/>
        </w:rPr>
      </w:pPr>
    </w:p>
    <w:p w14:paraId="66382268" w14:textId="77777777" w:rsidR="00E63905" w:rsidRPr="003F6371" w:rsidRDefault="00E63905" w:rsidP="00E63905">
      <w:pPr>
        <w:pStyle w:val="NoSpacing"/>
        <w:rPr>
          <w:lang w:val="es-MX"/>
        </w:rPr>
      </w:pPr>
    </w:p>
    <w:p w14:paraId="128CE5DF" w14:textId="77777777" w:rsidR="00E63905" w:rsidRPr="003F6371" w:rsidRDefault="00E63905" w:rsidP="00E63905">
      <w:pPr>
        <w:pStyle w:val="NoSpacing"/>
        <w:rPr>
          <w:lang w:val="es-MX"/>
        </w:rPr>
      </w:pPr>
    </w:p>
    <w:p w14:paraId="0F5E1F6C" w14:textId="77777777" w:rsidR="00526E30" w:rsidRDefault="00526E30" w:rsidP="00526E30">
      <w:pPr>
        <w:spacing w:after="0"/>
        <w:outlineLvl w:val="1"/>
        <w:rPr>
          <w:rFonts w:eastAsia="Arial" w:cs="Times New Roman"/>
          <w:b/>
          <w:caps/>
          <w:color w:val="808080"/>
          <w:spacing w:val="20"/>
          <w:sz w:val="20"/>
          <w:lang w:val="es-MX"/>
        </w:rPr>
      </w:pPr>
    </w:p>
    <w:p w14:paraId="77104634" w14:textId="1115E0CF" w:rsidR="00526E30" w:rsidRPr="00526E30" w:rsidRDefault="00526E30" w:rsidP="00526E30">
      <w:pPr>
        <w:spacing w:after="0"/>
        <w:outlineLvl w:val="1"/>
        <w:rPr>
          <w:rFonts w:eastAsia="Arial" w:cs="Times New Roman"/>
          <w:b/>
          <w:caps/>
          <w:color w:val="808080"/>
          <w:spacing w:val="20"/>
          <w:sz w:val="20"/>
          <w:lang w:val="es-MX"/>
        </w:rPr>
      </w:pPr>
      <w:r>
        <w:rPr>
          <w:rFonts w:eastAsia="Arial" w:cs="Times New Roman"/>
          <w:b/>
          <w:caps/>
          <w:color w:val="808080"/>
          <w:spacing w:val="20"/>
          <w:sz w:val="20"/>
          <w:lang w:val="es-MX"/>
        </w:rPr>
        <w:lastRenderedPageBreak/>
        <w:t>Salario / Pago</w:t>
      </w:r>
    </w:p>
    <w:p w14:paraId="2DE08026" w14:textId="77777777" w:rsidR="00E63905" w:rsidRPr="003F6371" w:rsidRDefault="00E63905" w:rsidP="00E63905">
      <w:pPr>
        <w:pStyle w:val="NoSpacing"/>
        <w:rPr>
          <w:b/>
          <w:i/>
          <w:color w:val="FF0000"/>
          <w:lang w:val="es-MX"/>
        </w:rPr>
      </w:pPr>
      <w:r w:rsidRPr="003F6371">
        <w:rPr>
          <w:i/>
          <w:lang w:val="es-MX"/>
        </w:rPr>
        <w:t>Es opcional especificar el salario inicial, pero puede beneficiar los esfuerzos de reclutamiento. Las lecherías pueden considerar enumerar un rango de salarios/pagos con una nota en donde se especifique que el salario exacto depende de la experiencia. Los propietarios o gerentes pueden también enumerar los incentivos o programa de bonos.</w:t>
      </w:r>
    </w:p>
    <w:p w14:paraId="18A10C9F" w14:textId="77777777" w:rsidR="00E63905" w:rsidRPr="003F6371" w:rsidRDefault="00E63905" w:rsidP="00E63905">
      <w:pPr>
        <w:pStyle w:val="NoSpacing"/>
        <w:rPr>
          <w:lang w:val="es-MX"/>
        </w:rPr>
      </w:pPr>
    </w:p>
    <w:p w14:paraId="756DE8EE" w14:textId="77777777" w:rsidR="00E63905" w:rsidRDefault="00E63905" w:rsidP="00E63905">
      <w:pPr>
        <w:pStyle w:val="NoSpacing"/>
        <w:rPr>
          <w:lang w:val="es-MX"/>
        </w:rPr>
      </w:pPr>
    </w:p>
    <w:p w14:paraId="148DE302" w14:textId="77777777" w:rsidR="00E63905" w:rsidRDefault="00E63905" w:rsidP="00E63905">
      <w:pPr>
        <w:pStyle w:val="NoSpacing"/>
        <w:rPr>
          <w:lang w:val="es-MX"/>
        </w:rPr>
      </w:pPr>
    </w:p>
    <w:p w14:paraId="224A709C" w14:textId="77777777" w:rsidR="00E63905" w:rsidRPr="003F6371" w:rsidRDefault="00E63905" w:rsidP="00E63905">
      <w:pPr>
        <w:pStyle w:val="NoSpacing"/>
        <w:rPr>
          <w:lang w:val="es-MX"/>
        </w:rPr>
      </w:pPr>
    </w:p>
    <w:p w14:paraId="1CCEE2F2" w14:textId="77777777" w:rsidR="00E63905" w:rsidRPr="003F6371" w:rsidRDefault="00E63905" w:rsidP="00E63905">
      <w:pPr>
        <w:pStyle w:val="NoSpacing"/>
        <w:rPr>
          <w:lang w:val="es-MX"/>
        </w:rPr>
      </w:pPr>
    </w:p>
    <w:p w14:paraId="6DC1DFDD" w14:textId="77777777" w:rsidR="00526E30" w:rsidRDefault="00526E30" w:rsidP="00E63905">
      <w:pPr>
        <w:pStyle w:val="NoSpacing"/>
        <w:rPr>
          <w:b/>
          <w:lang w:val="es-MX"/>
        </w:rPr>
      </w:pPr>
    </w:p>
    <w:p w14:paraId="58271E7C" w14:textId="39BB2A9B" w:rsidR="00526E30" w:rsidRPr="00526E30" w:rsidRDefault="00526E30" w:rsidP="00526E30">
      <w:pPr>
        <w:spacing w:after="0"/>
        <w:outlineLvl w:val="1"/>
        <w:rPr>
          <w:rFonts w:eastAsia="Arial" w:cs="Times New Roman"/>
          <w:b/>
          <w:caps/>
          <w:color w:val="808080"/>
          <w:spacing w:val="20"/>
          <w:sz w:val="20"/>
          <w:lang w:val="es-MX"/>
        </w:rPr>
      </w:pPr>
      <w:r>
        <w:rPr>
          <w:rFonts w:eastAsia="Arial" w:cs="Times New Roman"/>
          <w:b/>
          <w:caps/>
          <w:color w:val="808080"/>
          <w:spacing w:val="20"/>
          <w:sz w:val="20"/>
          <w:lang w:val="es-MX"/>
        </w:rPr>
        <w:t>Beneficios no Monetarios</w:t>
      </w:r>
    </w:p>
    <w:p w14:paraId="348C4891" w14:textId="77236271" w:rsidR="00E63905" w:rsidRPr="00A73EF1" w:rsidRDefault="00E63905" w:rsidP="00A73EF1">
      <w:pPr>
        <w:pStyle w:val="NoSpacing"/>
        <w:rPr>
          <w:i/>
          <w:color w:val="FF0000"/>
          <w:lang w:val="es-MX"/>
        </w:rPr>
      </w:pPr>
      <w:r w:rsidRPr="003F6371">
        <w:rPr>
          <w:i/>
          <w:lang w:val="es-MX"/>
        </w:rPr>
        <w:t xml:space="preserve">Señale muy bien los beneficios (no dinero) que la operación lechera ofrece como por ejemplo seguro de salud pagado, vacaciones </w:t>
      </w:r>
      <w:r>
        <w:rPr>
          <w:i/>
          <w:lang w:val="es-MX"/>
        </w:rPr>
        <w:t>pagadas</w:t>
      </w:r>
      <w:r w:rsidRPr="003F6371">
        <w:rPr>
          <w:i/>
          <w:lang w:val="es-MX"/>
        </w:rPr>
        <w:t xml:space="preserve"> o vivienda. La descripción del trabajo no necesita tener la lista completa de los beneficios. Esta sección es para ayudar al reclutamiento. </w:t>
      </w:r>
    </w:p>
    <w:sectPr w:rsidR="00E63905" w:rsidRPr="00A73EF1" w:rsidSect="00A73EF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94E1" w14:textId="77777777" w:rsidR="00E63905" w:rsidRDefault="00E63905" w:rsidP="00E63905">
      <w:pPr>
        <w:spacing w:before="0" w:after="0"/>
      </w:pPr>
      <w:r>
        <w:separator/>
      </w:r>
    </w:p>
  </w:endnote>
  <w:endnote w:type="continuationSeparator" w:id="0">
    <w:p w14:paraId="65368ACF" w14:textId="77777777" w:rsidR="00E63905" w:rsidRDefault="00E63905" w:rsidP="00E639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A6B6" w14:textId="77777777" w:rsidR="00E63905" w:rsidRDefault="00E63905" w:rsidP="00E63905">
      <w:pPr>
        <w:spacing w:before="0" w:after="0"/>
      </w:pPr>
      <w:r>
        <w:separator/>
      </w:r>
    </w:p>
  </w:footnote>
  <w:footnote w:type="continuationSeparator" w:id="0">
    <w:p w14:paraId="5429D64A" w14:textId="77777777" w:rsidR="00E63905" w:rsidRDefault="00E63905" w:rsidP="00E639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2D9" w14:textId="2F41D8B6" w:rsidR="00A73EF1" w:rsidRDefault="00A73EF1" w:rsidP="00A73EF1">
    <w:pPr>
      <w:pStyle w:val="Header"/>
      <w:tabs>
        <w:tab w:val="clear" w:pos="4680"/>
        <w:tab w:val="clear" w:pos="9360"/>
        <w:tab w:val="left" w:pos="8064"/>
      </w:tabs>
    </w:pPr>
    <w:r w:rsidRPr="00A149CD">
      <w:rPr>
        <w:rFonts w:asciiTheme="minorHAnsi" w:hAnsiTheme="minorHAnsi"/>
        <w:noProof/>
        <w:szCs w:val="22"/>
      </w:rPr>
      <mc:AlternateContent>
        <mc:Choice Requires="wps">
          <w:drawing>
            <wp:anchor distT="45720" distB="45720" distL="114300" distR="114300" simplePos="0" relativeHeight="251659264" behindDoc="0" locked="0" layoutInCell="1" allowOverlap="1" wp14:anchorId="0262AC11" wp14:editId="51CB977E">
              <wp:simplePos x="0" y="0"/>
              <wp:positionH relativeFrom="margin">
                <wp:posOffset>1424940</wp:posOffset>
              </wp:positionH>
              <wp:positionV relativeFrom="paragraph">
                <wp:posOffset>-259080</wp:posOffset>
              </wp:positionV>
              <wp:extent cx="51981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5ACBEBF5" w14:textId="77777777" w:rsidR="00A73EF1" w:rsidRPr="00A73EF1" w:rsidRDefault="00A73EF1" w:rsidP="00A73EF1">
                          <w:pPr>
                            <w:jc w:val="right"/>
                            <w:rPr>
                              <w:sz w:val="28"/>
                              <w:szCs w:val="28"/>
                              <w:lang w:val="es-MX"/>
                            </w:rPr>
                          </w:pPr>
                          <w:r w:rsidRPr="00A73EF1">
                            <w:rPr>
                              <w:i/>
                              <w:iCs/>
                              <w:sz w:val="28"/>
                              <w:szCs w:val="28"/>
                              <w:lang w:val="es-MX"/>
                            </w:rPr>
                            <w:t>Formulario de la Descripción del Trabajo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2AC11" id="_x0000_t202" coordsize="21600,21600" o:spt="202" path="m,l,21600r21600,l21600,xe">
              <v:stroke joinstyle="miter"/>
              <v:path gradientshapeok="t" o:connecttype="rect"/>
            </v:shapetype>
            <v:shape id="Text Box 2" o:spid="_x0000_s1026" type="#_x0000_t202" style="position:absolute;margin-left:112.2pt;margin-top:-20.4pt;width:409.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" filled="f" stroked="f">
              <v:textbox style="mso-fit-shape-to-text:t">
                <w:txbxContent>
                  <w:p w14:paraId="5ACBEBF5" w14:textId="77777777" w:rsidR="00A73EF1" w:rsidRPr="00A73EF1" w:rsidRDefault="00A73EF1" w:rsidP="00A73EF1">
                    <w:pPr>
                      <w:jc w:val="right"/>
                      <w:rPr>
                        <w:sz w:val="28"/>
                        <w:szCs w:val="28"/>
                        <w:lang w:val="es-MX"/>
                      </w:rPr>
                    </w:pPr>
                    <w:r w:rsidRPr="00A73EF1">
                      <w:rPr>
                        <w:i/>
                        <w:iCs/>
                        <w:sz w:val="28"/>
                        <w:szCs w:val="28"/>
                        <w:lang w:val="es-MX"/>
                      </w:rPr>
                      <w:t>Formulario de la Descripción del Trabajo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D79"/>
    <w:multiLevelType w:val="hybridMultilevel"/>
    <w:tmpl w:val="0EF4E7CA"/>
    <w:lvl w:ilvl="0" w:tplc="AEFC8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6847"/>
    <w:multiLevelType w:val="hybridMultilevel"/>
    <w:tmpl w:val="7D6CFB3A"/>
    <w:lvl w:ilvl="0" w:tplc="3F82D80E">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AD5EB6"/>
    <w:multiLevelType w:val="hybridMultilevel"/>
    <w:tmpl w:val="50D09F9C"/>
    <w:lvl w:ilvl="0" w:tplc="6BCE41CA">
      <w:start w:val="9"/>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40B8"/>
    <w:multiLevelType w:val="hybridMultilevel"/>
    <w:tmpl w:val="1DC68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05"/>
    <w:rsid w:val="003D3A8E"/>
    <w:rsid w:val="004F11FB"/>
    <w:rsid w:val="00526E30"/>
    <w:rsid w:val="005C0B12"/>
    <w:rsid w:val="00795089"/>
    <w:rsid w:val="0091108A"/>
    <w:rsid w:val="00A73EF1"/>
    <w:rsid w:val="00E16E04"/>
    <w:rsid w:val="00E63905"/>
    <w:rsid w:val="00FA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ECA9D"/>
  <w15:chartTrackingRefBased/>
  <w15:docId w15:val="{C76387B9-A00A-4047-9015-8C5AE02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63905"/>
    <w:pPr>
      <w:spacing w:before="240" w:after="240" w:line="240" w:lineRule="auto"/>
    </w:pPr>
    <w:rPr>
      <w:rFonts w:ascii="Arial" w:hAnsi="Arial"/>
      <w:szCs w:val="24"/>
    </w:rPr>
  </w:style>
  <w:style w:type="paragraph" w:styleId="Heading2">
    <w:name w:val="heading 2"/>
    <w:next w:val="Normal"/>
    <w:link w:val="Heading2Char"/>
    <w:autoRedefine/>
    <w:uiPriority w:val="9"/>
    <w:unhideWhenUsed/>
    <w:qFormat/>
    <w:rsid w:val="00E63905"/>
    <w:pPr>
      <w:keepNext/>
      <w:keepLines/>
      <w:spacing w:before="160" w:after="120" w:line="240" w:lineRule="auto"/>
      <w:ind w:right="14"/>
      <w:outlineLvl w:val="1"/>
    </w:pPr>
    <w:rPr>
      <w:rFonts w:ascii="Arial" w:eastAsiaTheme="majorEastAsia" w:hAnsi="Arial" w:cstheme="majorBidi"/>
      <w:color w:val="7AC143"/>
      <w:sz w:val="3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905"/>
    <w:pPr>
      <w:tabs>
        <w:tab w:val="center" w:pos="4680"/>
        <w:tab w:val="right" w:pos="9360"/>
      </w:tabs>
      <w:spacing w:after="0"/>
    </w:pPr>
  </w:style>
  <w:style w:type="character" w:customStyle="1" w:styleId="HeaderChar">
    <w:name w:val="Header Char"/>
    <w:basedOn w:val="DefaultParagraphFont"/>
    <w:link w:val="Header"/>
    <w:uiPriority w:val="99"/>
    <w:rsid w:val="00E63905"/>
  </w:style>
  <w:style w:type="paragraph" w:styleId="Footer">
    <w:name w:val="footer"/>
    <w:basedOn w:val="Normal"/>
    <w:link w:val="FooterChar"/>
    <w:uiPriority w:val="99"/>
    <w:unhideWhenUsed/>
    <w:rsid w:val="00E63905"/>
    <w:pPr>
      <w:tabs>
        <w:tab w:val="center" w:pos="4680"/>
        <w:tab w:val="right" w:pos="9360"/>
      </w:tabs>
      <w:spacing w:after="0"/>
    </w:pPr>
  </w:style>
  <w:style w:type="character" w:customStyle="1" w:styleId="FooterChar">
    <w:name w:val="Footer Char"/>
    <w:basedOn w:val="DefaultParagraphFont"/>
    <w:link w:val="Footer"/>
    <w:uiPriority w:val="99"/>
    <w:rsid w:val="00E63905"/>
  </w:style>
  <w:style w:type="character" w:customStyle="1" w:styleId="Heading2Char">
    <w:name w:val="Heading 2 Char"/>
    <w:basedOn w:val="DefaultParagraphFont"/>
    <w:link w:val="Heading2"/>
    <w:uiPriority w:val="9"/>
    <w:rsid w:val="00E63905"/>
    <w:rPr>
      <w:rFonts w:ascii="Arial" w:eastAsiaTheme="majorEastAsia" w:hAnsi="Arial" w:cstheme="majorBidi"/>
      <w:color w:val="7AC143"/>
      <w:sz w:val="38"/>
      <w:szCs w:val="26"/>
    </w:rPr>
  </w:style>
  <w:style w:type="paragraph" w:styleId="NoSpacing">
    <w:name w:val="No Spacing"/>
    <w:uiPriority w:val="1"/>
    <w:qFormat/>
    <w:rsid w:val="00E63905"/>
    <w:pPr>
      <w:spacing w:after="0" w:line="240" w:lineRule="auto"/>
    </w:pPr>
    <w:rPr>
      <w:rFonts w:ascii="Arial" w:hAnsi="Arial"/>
      <w:szCs w:val="24"/>
    </w:rPr>
  </w:style>
  <w:style w:type="character" w:styleId="Hyperlink">
    <w:name w:val="Hyperlink"/>
    <w:basedOn w:val="DefaultParagraphFont"/>
    <w:uiPriority w:val="99"/>
    <w:unhideWhenUsed/>
    <w:rsid w:val="00E63905"/>
    <w:rPr>
      <w:color w:val="0563C1" w:themeColor="hyperlink"/>
      <w:u w:val="single"/>
    </w:rPr>
  </w:style>
  <w:style w:type="table" w:styleId="PlainTable4">
    <w:name w:val="Plain Table 4"/>
    <w:basedOn w:val="TableNormal"/>
    <w:uiPriority w:val="44"/>
    <w:rsid w:val="00E63905"/>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5C0B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1510">
      <w:bodyDiv w:val="1"/>
      <w:marLeft w:val="0"/>
      <w:marRight w:val="0"/>
      <w:marTop w:val="0"/>
      <w:marBottom w:val="0"/>
      <w:divBdr>
        <w:top w:val="none" w:sz="0" w:space="0" w:color="auto"/>
        <w:left w:val="none" w:sz="0" w:space="0" w:color="auto"/>
        <w:bottom w:val="none" w:sz="0" w:space="0" w:color="auto"/>
        <w:right w:val="none" w:sz="0" w:space="0" w:color="auto"/>
      </w:divBdr>
    </w:div>
    <w:div w:id="1386492860">
      <w:bodyDiv w:val="1"/>
      <w:marLeft w:val="0"/>
      <w:marRight w:val="0"/>
      <w:marTop w:val="0"/>
      <w:marBottom w:val="0"/>
      <w:divBdr>
        <w:top w:val="none" w:sz="0" w:space="0" w:color="auto"/>
        <w:left w:val="none" w:sz="0" w:space="0" w:color="auto"/>
        <w:bottom w:val="none" w:sz="0" w:space="0" w:color="auto"/>
        <w:right w:val="none" w:sz="0" w:space="0" w:color="auto"/>
      </w:divBdr>
    </w:div>
    <w:div w:id="1764910972">
      <w:bodyDiv w:val="1"/>
      <w:marLeft w:val="0"/>
      <w:marRight w:val="0"/>
      <w:marTop w:val="0"/>
      <w:marBottom w:val="0"/>
      <w:divBdr>
        <w:top w:val="none" w:sz="0" w:space="0" w:color="auto"/>
        <w:left w:val="none" w:sz="0" w:space="0" w:color="auto"/>
        <w:bottom w:val="none" w:sz="0" w:space="0" w:color="auto"/>
        <w:right w:val="none" w:sz="0" w:space="0" w:color="auto"/>
      </w:divBdr>
    </w:div>
    <w:div w:id="20285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su.edu/job-description-generator-for-the-dairy-indus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airy.cals.cornell.edu/business-management/resour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ensionpublications.unl.edu/assets/pdf/g1585.pdf" TargetMode="External"/><Relationship Id="rId5" Type="http://schemas.openxmlformats.org/officeDocument/2006/relationships/footnotes" Target="footnotes.xml"/><Relationship Id="rId10" Type="http://schemas.openxmlformats.org/officeDocument/2006/relationships/hyperlink" Target="https://www.extension.purdue.edu/extmedia/ec/ec-728.pdf" TargetMode="External"/><Relationship Id="rId4" Type="http://schemas.openxmlformats.org/officeDocument/2006/relationships/webSettings" Target="webSettings.xml"/><Relationship Id="rId9" Type="http://schemas.openxmlformats.org/officeDocument/2006/relationships/hyperlink" Target="https://extension.psu.edu/job-descriptions-the-building-blocks-of-organiz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Saffran</dc:creator>
  <cp:keywords/>
  <dc:description/>
  <cp:lastModifiedBy>Sage Saffran</cp:lastModifiedBy>
  <cp:revision>7</cp:revision>
  <dcterms:created xsi:type="dcterms:W3CDTF">2021-03-22T14:58:00Z</dcterms:created>
  <dcterms:modified xsi:type="dcterms:W3CDTF">2021-04-28T15:41:00Z</dcterms:modified>
</cp:coreProperties>
</file>