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F917" w14:textId="11BDDBAE" w:rsidR="00F76CD8" w:rsidRPr="003F6371" w:rsidRDefault="00F76CD8" w:rsidP="00F76CD8">
      <w:pPr>
        <w:pStyle w:val="Heading1"/>
        <w:rPr>
          <w:lang w:val="es-MX"/>
        </w:rPr>
      </w:pPr>
      <w:r>
        <w:rPr>
          <w:lang w:val="es-MX"/>
        </w:rPr>
        <w:t>I</w:t>
      </w:r>
      <w:r w:rsidRPr="003F6371">
        <w:rPr>
          <w:lang w:val="es-MX"/>
        </w:rPr>
        <w:t>ntroducción</w:t>
      </w:r>
    </w:p>
    <w:p w14:paraId="6ED5A620" w14:textId="77777777" w:rsidR="002B3673" w:rsidRPr="00195B2D" w:rsidRDefault="002B3673" w:rsidP="002B3673">
      <w:pPr>
        <w:spacing w:before="240" w:after="0" w:line="240" w:lineRule="auto"/>
        <w:ind w:right="720"/>
        <w:outlineLvl w:val="1"/>
        <w:rPr>
          <w:rFonts w:ascii="Arial" w:eastAsia="Arial" w:hAnsi="Arial" w:cs="Times New Roman"/>
          <w:b/>
          <w:caps/>
          <w:color w:val="808080"/>
          <w:spacing w:val="20"/>
          <w:sz w:val="20"/>
          <w:szCs w:val="24"/>
          <w:lang w:val="es-MX"/>
        </w:rPr>
      </w:pPr>
      <w:r w:rsidRPr="00195B2D">
        <w:rPr>
          <w:rFonts w:ascii="Arial" w:eastAsia="Arial" w:hAnsi="Arial" w:cs="Times New Roman"/>
          <w:b/>
          <w:caps/>
          <w:color w:val="808080"/>
          <w:spacing w:val="20"/>
          <w:sz w:val="20"/>
          <w:szCs w:val="24"/>
          <w:lang w:val="es-MX"/>
        </w:rPr>
        <w:t>Descargo de Responsabilidad</w:t>
      </w:r>
    </w:p>
    <w:p w14:paraId="1552FDCF" w14:textId="77777777" w:rsidR="002B3673" w:rsidRPr="00195B2D" w:rsidRDefault="002B3673" w:rsidP="002B3673">
      <w:pPr>
        <w:spacing w:after="0" w:line="240" w:lineRule="auto"/>
        <w:rPr>
          <w:rFonts w:ascii="Arial" w:hAnsi="Arial"/>
          <w:bCs/>
          <w:i/>
          <w:iCs/>
          <w:sz w:val="20"/>
          <w:lang w:val="es-MX"/>
        </w:rPr>
      </w:pPr>
      <w:r w:rsidRPr="00195B2D">
        <w:rPr>
          <w:rFonts w:ascii="Arial" w:hAnsi="Arial"/>
          <w:bCs/>
          <w:i/>
          <w:iCs/>
          <w:sz w:val="20"/>
          <w:lang w:val="es-MX"/>
        </w:rPr>
        <w:t xml:space="preserve">Esta referencia no es un documento legal, únicamente tiene como propósito servir como material educativo. Cada productor lechero es responsable de establecer y cumplir con todos los requerimientos y regulaciones de las leyes locales, estatales y federales. La Federación Nacional de Productores de Leche y el Programa Nacional Lechero FARM no se hacen responsables del contenido en esta plantilla, y en ninguna circunstancia nos hacemos responsables de alguna pérdida o daño que tenga usted por utilizar la plantilla o bien, apoyarse en la información proporcionada. Una vez descargadas la plantilla por una organización o individuo, dichas plantilla y su contenido se convierten en propiedad y responsabilidad exclusivas de la organización o individuo.       </w:t>
      </w:r>
    </w:p>
    <w:p w14:paraId="19265717" w14:textId="77777777" w:rsidR="002B3673" w:rsidRDefault="002B3673" w:rsidP="00F76CD8">
      <w:pPr>
        <w:pStyle w:val="NoSpacing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</w:p>
    <w:p w14:paraId="664446EC" w14:textId="38B11015" w:rsidR="00F76CD8" w:rsidRPr="003F6371" w:rsidRDefault="002B3673" w:rsidP="00F76CD8">
      <w:pPr>
        <w:pStyle w:val="NoSpacing"/>
        <w:rPr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Instrucciones</w:t>
      </w:r>
    </w:p>
    <w:p w14:paraId="627F017B" w14:textId="7A24394A" w:rsidR="00F76CD8" w:rsidRDefault="00F76CD8" w:rsidP="00F76CD8">
      <w:pPr>
        <w:pStyle w:val="NoSpacing"/>
        <w:rPr>
          <w:lang w:val="es-MX"/>
        </w:rPr>
      </w:pPr>
      <w:r w:rsidRPr="003F6371">
        <w:rPr>
          <w:lang w:val="es-MX"/>
        </w:rPr>
        <w:t xml:space="preserve">Lo que se muestra en seguida puede ser impreso o colocado en una carpeta </w:t>
      </w:r>
      <w:r>
        <w:rPr>
          <w:lang w:val="es-MX"/>
        </w:rPr>
        <w:t xml:space="preserve">que esté </w:t>
      </w:r>
      <w:r w:rsidRPr="003F6371">
        <w:rPr>
          <w:lang w:val="es-MX"/>
        </w:rPr>
        <w:t xml:space="preserve">a la mano de todos los trabajadores. Los trabajadores podrán llenar las tres primeras columnas para solicitar reparaciones o información de la casa. El gerente que revisa la capeta llenará las tres últimas columnas.  </w:t>
      </w:r>
    </w:p>
    <w:p w14:paraId="5AB6D560" w14:textId="3324A9B4" w:rsidR="00F76CD8" w:rsidRDefault="00F76CD8" w:rsidP="00F76CD8">
      <w:pPr>
        <w:pStyle w:val="NoSpacing"/>
        <w:rPr>
          <w:lang w:val="es-MX"/>
        </w:rPr>
      </w:pPr>
    </w:p>
    <w:p w14:paraId="09588D00" w14:textId="77777777" w:rsidR="002B3673" w:rsidRPr="00195B2D" w:rsidRDefault="002B3673" w:rsidP="002B3673">
      <w:pPr>
        <w:spacing w:after="0" w:line="240" w:lineRule="auto"/>
        <w:rPr>
          <w:rFonts w:ascii="Arial" w:hAnsi="Arial"/>
          <w:bCs/>
          <w:lang w:val="es-MX" w:bidi="en-US"/>
        </w:rPr>
      </w:pPr>
      <w:r w:rsidRPr="00195B2D">
        <w:rPr>
          <w:rFonts w:ascii="Arial" w:hAnsi="Arial"/>
          <w:bCs/>
          <w:lang w:val="es-ES" w:bidi="en-US"/>
        </w:rPr>
        <w:t>La siguiente plantilla debe ser adaptada por la granja individual para adaptarse mejor a las necesidades de la operación.</w:t>
      </w:r>
    </w:p>
    <w:p w14:paraId="208F3276" w14:textId="308FAB11" w:rsidR="00F76CD8" w:rsidRDefault="00F76CD8" w:rsidP="00F76CD8">
      <w:pPr>
        <w:pStyle w:val="NoSpacing"/>
        <w:rPr>
          <w:lang w:val="es-MX"/>
        </w:rPr>
      </w:pPr>
    </w:p>
    <w:p w14:paraId="12A2689F" w14:textId="7B944D23" w:rsidR="00F76CD8" w:rsidRDefault="00F76CD8" w:rsidP="00F76CD8">
      <w:pPr>
        <w:pStyle w:val="NoSpacing"/>
        <w:rPr>
          <w:lang w:val="es-MX"/>
        </w:rPr>
      </w:pPr>
    </w:p>
    <w:p w14:paraId="03602C75" w14:textId="1B9637FB" w:rsidR="00F76CD8" w:rsidRDefault="00F76CD8" w:rsidP="00F76CD8">
      <w:pPr>
        <w:pStyle w:val="NoSpacing"/>
        <w:rPr>
          <w:lang w:val="es-MX"/>
        </w:rPr>
      </w:pPr>
    </w:p>
    <w:p w14:paraId="6CEE69DA" w14:textId="115FCFF4" w:rsidR="00F76CD8" w:rsidRDefault="00F76CD8" w:rsidP="00F76CD8">
      <w:pPr>
        <w:pStyle w:val="NoSpacing"/>
        <w:rPr>
          <w:lang w:val="es-MX"/>
        </w:rPr>
      </w:pPr>
    </w:p>
    <w:p w14:paraId="23B96B94" w14:textId="1B60DF7D" w:rsidR="00F76CD8" w:rsidRDefault="00F76CD8" w:rsidP="00F76CD8">
      <w:pPr>
        <w:pStyle w:val="NoSpacing"/>
        <w:rPr>
          <w:lang w:val="es-MX"/>
        </w:rPr>
      </w:pPr>
    </w:p>
    <w:p w14:paraId="6E6A8644" w14:textId="07ADBFF7" w:rsidR="00F76CD8" w:rsidRDefault="00F76CD8" w:rsidP="00F76CD8">
      <w:pPr>
        <w:pStyle w:val="NoSpacing"/>
        <w:rPr>
          <w:lang w:val="es-MX"/>
        </w:rPr>
      </w:pPr>
    </w:p>
    <w:p w14:paraId="2FAA1184" w14:textId="2A6EC3EE" w:rsidR="00F76CD8" w:rsidRDefault="00F76CD8" w:rsidP="00F76CD8">
      <w:pPr>
        <w:pStyle w:val="NoSpacing"/>
        <w:rPr>
          <w:lang w:val="es-MX"/>
        </w:rPr>
      </w:pPr>
    </w:p>
    <w:p w14:paraId="765F462B" w14:textId="4013CF1D" w:rsidR="00F76CD8" w:rsidRDefault="00F76CD8" w:rsidP="00F76CD8">
      <w:pPr>
        <w:pStyle w:val="NoSpacing"/>
        <w:rPr>
          <w:lang w:val="es-MX"/>
        </w:rPr>
      </w:pPr>
    </w:p>
    <w:p w14:paraId="52FD702A" w14:textId="5FC4D2EC" w:rsidR="00F76CD8" w:rsidRDefault="00F76CD8" w:rsidP="00F76CD8">
      <w:pPr>
        <w:pStyle w:val="NoSpacing"/>
        <w:rPr>
          <w:lang w:val="es-MX"/>
        </w:rPr>
      </w:pPr>
    </w:p>
    <w:p w14:paraId="1CDC9582" w14:textId="556053AC" w:rsidR="00F76CD8" w:rsidRDefault="00F76CD8" w:rsidP="00F76CD8">
      <w:pPr>
        <w:pStyle w:val="NoSpacing"/>
        <w:rPr>
          <w:lang w:val="es-MX"/>
        </w:rPr>
      </w:pPr>
    </w:p>
    <w:p w14:paraId="6B76D735" w14:textId="492AF168" w:rsidR="00F76CD8" w:rsidRDefault="00F76CD8" w:rsidP="00F76CD8">
      <w:pPr>
        <w:pStyle w:val="NoSpacing"/>
        <w:rPr>
          <w:lang w:val="es-MX"/>
        </w:rPr>
      </w:pPr>
    </w:p>
    <w:p w14:paraId="0F7C0504" w14:textId="23D922F3" w:rsidR="00F76CD8" w:rsidRDefault="00F76CD8" w:rsidP="00F76CD8">
      <w:pPr>
        <w:pStyle w:val="NoSpacing"/>
        <w:rPr>
          <w:lang w:val="es-MX"/>
        </w:rPr>
      </w:pPr>
    </w:p>
    <w:p w14:paraId="5C1E9C77" w14:textId="1D65796B" w:rsidR="00F76CD8" w:rsidRDefault="00F76CD8" w:rsidP="00F76CD8">
      <w:pPr>
        <w:pStyle w:val="NoSpacing"/>
        <w:rPr>
          <w:lang w:val="es-MX"/>
        </w:rPr>
      </w:pPr>
    </w:p>
    <w:p w14:paraId="58EFBED5" w14:textId="0078DDBB" w:rsidR="00F76CD8" w:rsidRDefault="00F76CD8" w:rsidP="00F76CD8">
      <w:pPr>
        <w:pStyle w:val="NoSpacing"/>
        <w:rPr>
          <w:lang w:val="es-MX"/>
        </w:rPr>
      </w:pPr>
    </w:p>
    <w:p w14:paraId="64C19D27" w14:textId="72B6BE4D" w:rsidR="00F76CD8" w:rsidRDefault="00F76CD8" w:rsidP="00F76CD8">
      <w:pPr>
        <w:pStyle w:val="NoSpacing"/>
        <w:rPr>
          <w:lang w:val="es-MX"/>
        </w:rPr>
      </w:pPr>
    </w:p>
    <w:p w14:paraId="67AF87B5" w14:textId="53F60EC8" w:rsidR="00F76CD8" w:rsidRDefault="00F76CD8" w:rsidP="00F76CD8">
      <w:pPr>
        <w:pStyle w:val="NoSpacing"/>
        <w:rPr>
          <w:lang w:val="es-MX"/>
        </w:rPr>
      </w:pPr>
    </w:p>
    <w:p w14:paraId="489D9894" w14:textId="77777777" w:rsidR="002B3673" w:rsidRDefault="002B3673">
      <w:pPr>
        <w:rPr>
          <w:rFonts w:ascii="Arial" w:eastAsiaTheme="majorEastAsia" w:hAnsi="Arial" w:cstheme="majorBidi"/>
          <w:b/>
          <w:caps/>
          <w:color w:val="23408F"/>
          <w:spacing w:val="20"/>
          <w:szCs w:val="24"/>
          <w:lang w:val="es-MX" w:bidi="en-US"/>
        </w:rPr>
      </w:pPr>
      <w:r>
        <w:rPr>
          <w:lang w:val="es-MX"/>
        </w:rPr>
        <w:br w:type="page"/>
      </w:r>
    </w:p>
    <w:p w14:paraId="3AC6AEA5" w14:textId="7AEF47AC" w:rsidR="001C5ADC" w:rsidRPr="00F76CD8" w:rsidRDefault="001C5ADC" w:rsidP="001C5ADC">
      <w:pPr>
        <w:pStyle w:val="Heading1"/>
        <w:rPr>
          <w:lang w:val="es-MX"/>
        </w:rPr>
      </w:pPr>
      <w:r w:rsidRPr="00F76CD8">
        <w:rPr>
          <w:lang w:val="es-MX"/>
        </w:rPr>
        <w:lastRenderedPageBreak/>
        <w:t>Sistema de Registro de Reparaciones</w:t>
      </w:r>
    </w:p>
    <w:p w14:paraId="2BF6427E" w14:textId="77777777" w:rsidR="00182254" w:rsidRPr="00182254" w:rsidRDefault="00182254" w:rsidP="00182254">
      <w:pPr>
        <w:widowControl w:val="0"/>
        <w:autoSpaceDE w:val="0"/>
        <w:autoSpaceDN w:val="0"/>
        <w:spacing w:after="0" w:line="240" w:lineRule="auto"/>
        <w:rPr>
          <w:rFonts w:ascii="Arial" w:eastAsia="Tahoma" w:hAnsi="Tahoma" w:cs="Tahoma"/>
          <w:sz w:val="20"/>
          <w:lang w:val="es-MX"/>
        </w:rPr>
      </w:pPr>
    </w:p>
    <w:p w14:paraId="2161B28B" w14:textId="77777777" w:rsidR="00182254" w:rsidRPr="00182254" w:rsidRDefault="00182254" w:rsidP="00182254">
      <w:pPr>
        <w:widowControl w:val="0"/>
        <w:autoSpaceDE w:val="0"/>
        <w:autoSpaceDN w:val="0"/>
        <w:spacing w:before="7" w:after="1" w:line="240" w:lineRule="auto"/>
        <w:rPr>
          <w:rFonts w:ascii="Arial" w:eastAsia="Tahoma" w:hAnsi="Tahoma" w:cs="Tahoma"/>
          <w:sz w:val="17"/>
          <w:lang w:val="es-MX"/>
        </w:rPr>
      </w:pPr>
    </w:p>
    <w:tbl>
      <w:tblPr>
        <w:tblW w:w="9345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890"/>
        <w:gridCol w:w="1355"/>
        <w:gridCol w:w="1898"/>
        <w:gridCol w:w="1305"/>
        <w:gridCol w:w="1247"/>
      </w:tblGrid>
      <w:tr w:rsidR="00182254" w:rsidRPr="00182254" w14:paraId="5826975A" w14:textId="77777777" w:rsidTr="001C5ADC">
        <w:trPr>
          <w:trHeight w:val="529"/>
        </w:trPr>
        <w:tc>
          <w:tcPr>
            <w:tcW w:w="4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8F"/>
            <w:vAlign w:val="center"/>
            <w:hideMark/>
          </w:tcPr>
          <w:p w14:paraId="3C0B3F03" w14:textId="77777777" w:rsidR="00182254" w:rsidRPr="00182254" w:rsidRDefault="00182254" w:rsidP="001C5ADC">
            <w:pPr>
              <w:widowControl w:val="0"/>
              <w:autoSpaceDE w:val="0"/>
              <w:autoSpaceDN w:val="0"/>
              <w:spacing w:after="0" w:line="240" w:lineRule="auto"/>
              <w:ind w:left="1789" w:right="1769"/>
              <w:jc w:val="center"/>
              <w:rPr>
                <w:rFonts w:ascii="Arial" w:eastAsia="Calibri" w:hAnsi="Arial" w:cs="Arial"/>
                <w:b/>
                <w:sz w:val="20"/>
                <w:szCs w:val="16"/>
                <w:lang w:val="es-MX" w:bidi="en-US"/>
              </w:rPr>
            </w:pPr>
            <w:r w:rsidRPr="00182254">
              <w:rPr>
                <w:rFonts w:ascii="Arial" w:eastAsia="Calibri" w:hAnsi="Arial" w:cs="Arial"/>
                <w:b/>
                <w:color w:val="FFFFFF"/>
                <w:w w:val="105"/>
                <w:sz w:val="20"/>
                <w:szCs w:val="16"/>
                <w:lang w:val="es-MX" w:bidi="en-US"/>
              </w:rPr>
              <w:t>INQUILINO (Habitante)</w:t>
            </w:r>
          </w:p>
        </w:tc>
        <w:tc>
          <w:tcPr>
            <w:tcW w:w="4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8F"/>
            <w:vAlign w:val="center"/>
            <w:hideMark/>
          </w:tcPr>
          <w:p w14:paraId="167D18A1" w14:textId="77777777" w:rsidR="00182254" w:rsidRPr="00182254" w:rsidRDefault="00182254" w:rsidP="001C5ADC">
            <w:pPr>
              <w:widowControl w:val="0"/>
              <w:autoSpaceDE w:val="0"/>
              <w:autoSpaceDN w:val="0"/>
              <w:spacing w:after="0" w:line="240" w:lineRule="auto"/>
              <w:ind w:left="1410"/>
              <w:rPr>
                <w:rFonts w:ascii="Arial" w:eastAsia="Calibri" w:hAnsi="Arial" w:cs="Arial"/>
                <w:b/>
                <w:sz w:val="20"/>
                <w:szCs w:val="16"/>
                <w:lang w:val="es-MX" w:bidi="en-US"/>
              </w:rPr>
            </w:pPr>
            <w:r w:rsidRPr="00182254">
              <w:rPr>
                <w:rFonts w:ascii="Arial" w:eastAsia="Calibri" w:hAnsi="Arial" w:cs="Arial"/>
                <w:b/>
                <w:color w:val="FFFFFF"/>
                <w:sz w:val="20"/>
                <w:szCs w:val="16"/>
                <w:lang w:val="es-MX" w:bidi="en-US"/>
              </w:rPr>
              <w:t>ADMINISTRACIÓN</w:t>
            </w:r>
          </w:p>
        </w:tc>
      </w:tr>
      <w:tr w:rsidR="001C5ADC" w:rsidRPr="00D35E77" w14:paraId="16198DFB" w14:textId="77777777" w:rsidTr="001C5ADC">
        <w:trPr>
          <w:trHeight w:val="1069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vAlign w:val="center"/>
            <w:hideMark/>
          </w:tcPr>
          <w:p w14:paraId="5B8940BE" w14:textId="77777777" w:rsidR="00182254" w:rsidRPr="00182254" w:rsidRDefault="00182254" w:rsidP="001C5ADC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 w:bidi="en-US"/>
              </w:rPr>
            </w:pPr>
            <w:r w:rsidRPr="00182254">
              <w:rPr>
                <w:rFonts w:ascii="Arial" w:eastAsia="Calibri" w:hAnsi="Arial" w:cs="Arial"/>
                <w:b/>
                <w:w w:val="105"/>
                <w:sz w:val="20"/>
                <w:szCs w:val="20"/>
                <w:lang w:val="es-MX" w:bidi="en-US"/>
              </w:rPr>
              <w:t>Reparación Necesitada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vAlign w:val="center"/>
            <w:hideMark/>
          </w:tcPr>
          <w:p w14:paraId="3B85AC30" w14:textId="77777777" w:rsidR="00182254" w:rsidRPr="00182254" w:rsidRDefault="00182254" w:rsidP="001C5ADC">
            <w:pPr>
              <w:widowControl w:val="0"/>
              <w:autoSpaceDE w:val="0"/>
              <w:autoSpaceDN w:val="0"/>
              <w:spacing w:after="0" w:line="240" w:lineRule="auto"/>
              <w:ind w:left="79" w:right="98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 w:bidi="en-US"/>
              </w:rPr>
            </w:pPr>
            <w:r w:rsidRPr="00182254">
              <w:rPr>
                <w:rFonts w:ascii="Arial" w:eastAsia="Calibri" w:hAnsi="Arial" w:cs="Arial"/>
                <w:b/>
                <w:w w:val="105"/>
                <w:sz w:val="20"/>
                <w:szCs w:val="20"/>
                <w:lang w:val="es-MX" w:bidi="en-US"/>
              </w:rPr>
              <w:t>Nombre del Inquilino, Fecha Reportada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vAlign w:val="center"/>
            <w:hideMark/>
          </w:tcPr>
          <w:p w14:paraId="122B8E3F" w14:textId="77777777" w:rsidR="00182254" w:rsidRPr="00182254" w:rsidRDefault="00182254" w:rsidP="001C5ADC">
            <w:pPr>
              <w:widowControl w:val="0"/>
              <w:autoSpaceDE w:val="0"/>
              <w:autoSpaceDN w:val="0"/>
              <w:spacing w:after="0" w:line="240" w:lineRule="auto"/>
              <w:ind w:left="79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 w:bidi="en-US"/>
              </w:rPr>
            </w:pPr>
            <w:r w:rsidRPr="00182254">
              <w:rPr>
                <w:rFonts w:ascii="Arial" w:eastAsia="Calibri" w:hAnsi="Arial" w:cs="Arial"/>
                <w:b/>
                <w:w w:val="110"/>
                <w:sz w:val="20"/>
                <w:szCs w:val="20"/>
                <w:lang w:val="es-MX" w:bidi="en-US"/>
              </w:rPr>
              <w:t>Ubicación de la Casa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vAlign w:val="center"/>
            <w:hideMark/>
          </w:tcPr>
          <w:p w14:paraId="2BFCD470" w14:textId="77777777" w:rsidR="00182254" w:rsidRPr="00182254" w:rsidRDefault="00182254" w:rsidP="001C5ADC">
            <w:pPr>
              <w:widowControl w:val="0"/>
              <w:autoSpaceDE w:val="0"/>
              <w:autoSpaceDN w:val="0"/>
              <w:spacing w:after="0" w:line="240" w:lineRule="auto"/>
              <w:ind w:left="79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 w:bidi="en-US"/>
              </w:rPr>
            </w:pPr>
            <w:r w:rsidRPr="00182254">
              <w:rPr>
                <w:rFonts w:ascii="Arial" w:eastAsia="Calibri" w:hAnsi="Arial" w:cs="Arial"/>
                <w:b/>
                <w:w w:val="105"/>
                <w:sz w:val="20"/>
                <w:szCs w:val="20"/>
                <w:lang w:val="es-MX" w:bidi="en-US"/>
              </w:rPr>
              <w:t>Nombre del Gerente, Fecha Revisada, Observación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vAlign w:val="center"/>
            <w:hideMark/>
          </w:tcPr>
          <w:p w14:paraId="1D6EA674" w14:textId="77777777" w:rsidR="00182254" w:rsidRPr="00182254" w:rsidRDefault="00182254" w:rsidP="001C5ADC">
            <w:pPr>
              <w:widowControl w:val="0"/>
              <w:autoSpaceDE w:val="0"/>
              <w:autoSpaceDN w:val="0"/>
              <w:spacing w:after="0" w:line="240" w:lineRule="auto"/>
              <w:ind w:left="79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 w:bidi="en-US"/>
              </w:rPr>
            </w:pPr>
            <w:r w:rsidRPr="00182254">
              <w:rPr>
                <w:rFonts w:ascii="Arial" w:eastAsia="Calibri" w:hAnsi="Arial" w:cs="Arial"/>
                <w:b/>
                <w:w w:val="105"/>
                <w:sz w:val="20"/>
                <w:szCs w:val="20"/>
                <w:lang w:val="es-MX" w:bidi="en-US"/>
              </w:rPr>
              <w:t>Fecha Esperada para la Reparación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vAlign w:val="center"/>
            <w:hideMark/>
          </w:tcPr>
          <w:p w14:paraId="38F47AD8" w14:textId="784605FD" w:rsidR="00182254" w:rsidRPr="00182254" w:rsidRDefault="00182254" w:rsidP="001C5ADC">
            <w:pPr>
              <w:widowControl w:val="0"/>
              <w:autoSpaceDE w:val="0"/>
              <w:autoSpaceDN w:val="0"/>
              <w:spacing w:after="0" w:line="240" w:lineRule="auto"/>
              <w:ind w:left="79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 w:bidi="en-US"/>
              </w:rPr>
            </w:pPr>
            <w:r w:rsidRPr="00182254">
              <w:rPr>
                <w:rFonts w:ascii="Arial" w:eastAsia="Calibri" w:hAnsi="Arial" w:cs="Arial"/>
                <w:b/>
                <w:w w:val="105"/>
                <w:sz w:val="20"/>
                <w:szCs w:val="20"/>
                <w:lang w:val="es-MX" w:bidi="en-US"/>
              </w:rPr>
              <w:t>Fecha de Cumplimiento de la Reparación</w:t>
            </w:r>
          </w:p>
        </w:tc>
      </w:tr>
      <w:tr w:rsidR="00182254" w:rsidRPr="00182254" w14:paraId="41D8EA17" w14:textId="77777777" w:rsidTr="00D35E77">
        <w:trPr>
          <w:trHeight w:val="1042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8A408" w14:textId="77777777" w:rsidR="00182254" w:rsidRPr="00182254" w:rsidRDefault="00182254" w:rsidP="001C5ADC">
            <w:pPr>
              <w:widowControl w:val="0"/>
              <w:autoSpaceDE w:val="0"/>
              <w:autoSpaceDN w:val="0"/>
              <w:spacing w:before="120" w:after="120" w:line="175" w:lineRule="auto"/>
              <w:ind w:left="183" w:right="327"/>
              <w:rPr>
                <w:rFonts w:ascii="Arial" w:eastAsia="Calibri" w:hAnsi="Arial" w:cs="Arial"/>
                <w:bCs/>
                <w:i/>
                <w:iCs/>
                <w:sz w:val="20"/>
                <w:szCs w:val="16"/>
                <w:lang w:val="es-MX" w:bidi="en-US"/>
              </w:rPr>
            </w:pPr>
            <w:r w:rsidRPr="00182254">
              <w:rPr>
                <w:rFonts w:ascii="Arial" w:eastAsia="Calibri" w:hAnsi="Arial" w:cs="Arial"/>
                <w:bCs/>
                <w:i/>
                <w:iCs/>
                <w:sz w:val="20"/>
                <w:szCs w:val="16"/>
                <w:lang w:val="es-MX" w:bidi="en-US"/>
              </w:rPr>
              <w:t>Hornilla de la estufa sin funcionar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FAF8E" w14:textId="77777777" w:rsidR="00D35E77" w:rsidRDefault="00182254" w:rsidP="00D35E77">
            <w:pPr>
              <w:widowControl w:val="0"/>
              <w:autoSpaceDE w:val="0"/>
              <w:autoSpaceDN w:val="0"/>
              <w:spacing w:before="120" w:after="120" w:line="175" w:lineRule="auto"/>
              <w:ind w:right="98"/>
              <w:jc w:val="center"/>
              <w:rPr>
                <w:rFonts w:ascii="Arial" w:eastAsia="Calibri" w:hAnsi="Arial" w:cs="Arial"/>
                <w:bCs/>
                <w:i/>
                <w:iCs/>
                <w:w w:val="115"/>
                <w:sz w:val="20"/>
                <w:szCs w:val="16"/>
                <w:lang w:val="es-MX" w:bidi="en-US"/>
              </w:rPr>
            </w:pPr>
            <w:r w:rsidRPr="00182254">
              <w:rPr>
                <w:rFonts w:ascii="Arial" w:eastAsia="Calibri" w:hAnsi="Arial" w:cs="Arial"/>
                <w:bCs/>
                <w:i/>
                <w:iCs/>
                <w:w w:val="115"/>
                <w:sz w:val="20"/>
                <w:szCs w:val="16"/>
                <w:lang w:val="es-MX" w:bidi="en-US"/>
              </w:rPr>
              <w:t>Juan</w:t>
            </w:r>
          </w:p>
          <w:p w14:paraId="6269BC8B" w14:textId="4F0EAE81" w:rsidR="00182254" w:rsidRPr="00182254" w:rsidRDefault="00182254" w:rsidP="00D35E77">
            <w:pPr>
              <w:widowControl w:val="0"/>
              <w:autoSpaceDE w:val="0"/>
              <w:autoSpaceDN w:val="0"/>
              <w:spacing w:before="120" w:after="120" w:line="175" w:lineRule="auto"/>
              <w:ind w:right="98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16"/>
                <w:lang w:val="es-MX" w:bidi="en-US"/>
              </w:rPr>
            </w:pPr>
            <w:r w:rsidRPr="00182254">
              <w:rPr>
                <w:rFonts w:ascii="Arial" w:eastAsia="Calibri" w:hAnsi="Arial" w:cs="Arial"/>
                <w:bCs/>
                <w:i/>
                <w:iCs/>
                <w:w w:val="115"/>
                <w:sz w:val="20"/>
                <w:szCs w:val="16"/>
                <w:lang w:val="es-MX" w:bidi="en-US"/>
              </w:rPr>
              <w:t>5/4/2018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3013B" w14:textId="77777777" w:rsidR="00182254" w:rsidRPr="00182254" w:rsidRDefault="00182254" w:rsidP="001C5ADC">
            <w:pPr>
              <w:widowControl w:val="0"/>
              <w:autoSpaceDE w:val="0"/>
              <w:autoSpaceDN w:val="0"/>
              <w:spacing w:before="120" w:after="120" w:line="240" w:lineRule="auto"/>
              <w:ind w:left="127"/>
              <w:rPr>
                <w:rFonts w:ascii="Arial" w:eastAsia="Calibri" w:hAnsi="Arial" w:cs="Arial"/>
                <w:bCs/>
                <w:i/>
                <w:iCs/>
                <w:sz w:val="20"/>
                <w:szCs w:val="16"/>
                <w:lang w:val="es-MX" w:bidi="en-US"/>
              </w:rPr>
            </w:pPr>
            <w:r w:rsidRPr="00182254">
              <w:rPr>
                <w:rFonts w:ascii="Arial" w:eastAsia="Calibri" w:hAnsi="Arial" w:cs="Arial"/>
                <w:bCs/>
                <w:i/>
                <w:iCs/>
                <w:w w:val="110"/>
                <w:sz w:val="20"/>
                <w:szCs w:val="16"/>
                <w:lang w:val="es-MX" w:bidi="en-US"/>
              </w:rPr>
              <w:t>Casa #3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2FB05" w14:textId="77777777" w:rsidR="00182254" w:rsidRPr="00182254" w:rsidRDefault="00182254" w:rsidP="001C5ADC">
            <w:pPr>
              <w:widowControl w:val="0"/>
              <w:autoSpaceDE w:val="0"/>
              <w:autoSpaceDN w:val="0"/>
              <w:spacing w:before="120" w:after="120" w:line="170" w:lineRule="auto"/>
              <w:ind w:left="132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val="es-MX" w:bidi="en-US"/>
              </w:rPr>
            </w:pPr>
            <w:r w:rsidRPr="00182254">
              <w:rPr>
                <w:rFonts w:ascii="Arial" w:eastAsia="Calibri" w:hAnsi="Arial" w:cs="Arial"/>
                <w:bCs/>
                <w:i/>
                <w:iCs/>
                <w:spacing w:val="12"/>
                <w:w w:val="85"/>
                <w:sz w:val="20"/>
                <w:szCs w:val="20"/>
                <w:lang w:val="es-MX" w:bidi="en-US"/>
              </w:rPr>
              <w:t xml:space="preserve">Greg, </w:t>
            </w:r>
            <w:r w:rsidRPr="00182254">
              <w:rPr>
                <w:rFonts w:ascii="Arial" w:eastAsia="Calibri" w:hAnsi="Arial" w:cs="Arial"/>
                <w:bCs/>
                <w:i/>
                <w:iCs/>
                <w:spacing w:val="14"/>
                <w:w w:val="85"/>
                <w:sz w:val="20"/>
                <w:szCs w:val="20"/>
                <w:lang w:val="es-MX" w:bidi="en-US"/>
              </w:rPr>
              <w:t xml:space="preserve">5/5/2018, </w:t>
            </w:r>
            <w:r w:rsidRPr="00182254">
              <w:rPr>
                <w:rFonts w:ascii="Arial" w:eastAsia="Calibri" w:hAnsi="Arial" w:cs="Arial"/>
                <w:bCs/>
                <w:i/>
                <w:iCs/>
                <w:spacing w:val="10"/>
                <w:w w:val="80"/>
                <w:sz w:val="20"/>
                <w:szCs w:val="20"/>
                <w:lang w:val="es-MX" w:bidi="en-US"/>
              </w:rPr>
              <w:t>hornilla zafada</w:t>
            </w:r>
            <w:r w:rsidRPr="00182254">
              <w:rPr>
                <w:rFonts w:ascii="Arial" w:eastAsia="Calibri" w:hAnsi="Arial" w:cs="Arial"/>
                <w:bCs/>
                <w:i/>
                <w:iCs/>
                <w:spacing w:val="13"/>
                <w:w w:val="80"/>
                <w:sz w:val="20"/>
                <w:szCs w:val="20"/>
                <w:lang w:val="es-MX" w:bidi="en-US"/>
              </w:rPr>
              <w:t>,</w:t>
            </w:r>
          </w:p>
          <w:p w14:paraId="5D64A656" w14:textId="77777777" w:rsidR="00182254" w:rsidRPr="00182254" w:rsidRDefault="00182254" w:rsidP="001C5ADC">
            <w:pPr>
              <w:widowControl w:val="0"/>
              <w:autoSpaceDE w:val="0"/>
              <w:autoSpaceDN w:val="0"/>
              <w:spacing w:before="120" w:after="120" w:line="237" w:lineRule="exact"/>
              <w:ind w:left="132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val="es-MX" w:bidi="en-US"/>
              </w:rPr>
            </w:pPr>
            <w:r w:rsidRPr="00182254">
              <w:rPr>
                <w:rFonts w:ascii="Arial" w:eastAsia="Calibri" w:hAnsi="Arial" w:cs="Arial"/>
                <w:bCs/>
                <w:i/>
                <w:iCs/>
                <w:spacing w:val="12"/>
                <w:w w:val="65"/>
                <w:sz w:val="20"/>
                <w:szCs w:val="20"/>
                <w:lang w:val="es-MX" w:bidi="en-US"/>
              </w:rPr>
              <w:t>Limpiada y compuesta</w:t>
            </w:r>
            <w:r w:rsidRPr="00182254">
              <w:rPr>
                <w:rFonts w:ascii="Arial" w:eastAsia="Calibri" w:hAnsi="Arial" w:cs="Arial"/>
                <w:bCs/>
                <w:i/>
                <w:iCs/>
                <w:spacing w:val="14"/>
                <w:w w:val="65"/>
                <w:sz w:val="20"/>
                <w:szCs w:val="20"/>
                <w:lang w:val="es-MX" w:bidi="en-US"/>
              </w:rPr>
              <w:t>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E21EE" w14:textId="77777777" w:rsidR="00182254" w:rsidRPr="00182254" w:rsidRDefault="00182254" w:rsidP="001C5ADC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16"/>
                <w:lang w:val="es-MX" w:bidi="en-US"/>
              </w:rPr>
            </w:pPr>
            <w:r w:rsidRPr="00182254">
              <w:rPr>
                <w:rFonts w:ascii="Arial" w:eastAsia="Calibri" w:hAnsi="Arial" w:cs="Arial"/>
                <w:bCs/>
                <w:i/>
                <w:iCs/>
                <w:spacing w:val="-7"/>
                <w:sz w:val="20"/>
                <w:szCs w:val="16"/>
                <w:lang w:val="es-MX" w:bidi="en-US"/>
              </w:rPr>
              <w:t>5/5/2018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8AEDB" w14:textId="77777777" w:rsidR="00182254" w:rsidRPr="00182254" w:rsidRDefault="00182254" w:rsidP="001C5ADC">
            <w:pPr>
              <w:widowControl w:val="0"/>
              <w:autoSpaceDE w:val="0"/>
              <w:autoSpaceDN w:val="0"/>
              <w:spacing w:before="120" w:after="120" w:line="240" w:lineRule="auto"/>
              <w:ind w:left="167"/>
              <w:rPr>
                <w:rFonts w:ascii="Arial" w:eastAsia="Calibri" w:hAnsi="Arial" w:cs="Arial"/>
                <w:bCs/>
                <w:i/>
                <w:iCs/>
                <w:sz w:val="20"/>
                <w:szCs w:val="16"/>
                <w:lang w:val="es-MX" w:bidi="en-US"/>
              </w:rPr>
            </w:pPr>
            <w:r w:rsidRPr="00182254">
              <w:rPr>
                <w:rFonts w:ascii="Arial" w:eastAsia="Calibri" w:hAnsi="Arial" w:cs="Arial"/>
                <w:bCs/>
                <w:i/>
                <w:iCs/>
                <w:spacing w:val="-7"/>
                <w:sz w:val="20"/>
                <w:szCs w:val="16"/>
                <w:lang w:val="es-MX" w:bidi="en-US"/>
              </w:rPr>
              <w:t>5/5/2018</w:t>
            </w:r>
          </w:p>
        </w:tc>
      </w:tr>
      <w:tr w:rsidR="00182254" w:rsidRPr="00182254" w14:paraId="3A637FDB" w14:textId="77777777" w:rsidTr="001C5ADC">
        <w:trPr>
          <w:trHeight w:val="951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948BA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7CF47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7AA1E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5F3C7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5D996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8FD1F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</w:tr>
      <w:tr w:rsidR="00182254" w:rsidRPr="00182254" w14:paraId="4A33DBB0" w14:textId="77777777" w:rsidTr="001C5ADC">
        <w:trPr>
          <w:trHeight w:val="95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CC483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B81CC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F4F64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598D3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4CD43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371DC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</w:tr>
      <w:tr w:rsidR="00182254" w:rsidRPr="00182254" w14:paraId="08ECEE8F" w14:textId="77777777" w:rsidTr="001C5ADC">
        <w:trPr>
          <w:trHeight w:val="951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FD5D0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7576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91519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B22C6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1AC5D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E72F4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</w:tr>
      <w:tr w:rsidR="00182254" w:rsidRPr="00182254" w14:paraId="1FD361E4" w14:textId="77777777" w:rsidTr="001C5ADC">
        <w:trPr>
          <w:trHeight w:val="951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8976E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60246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1EA74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C58BC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4C9B0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A30E9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</w:tr>
      <w:tr w:rsidR="00182254" w:rsidRPr="00182254" w14:paraId="67A5D721" w14:textId="77777777" w:rsidTr="001C5ADC">
        <w:trPr>
          <w:trHeight w:val="951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F3C6D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DD7D8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E66CA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A2DBF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9D478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908DD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</w:tr>
      <w:tr w:rsidR="00182254" w:rsidRPr="00182254" w14:paraId="0B622101" w14:textId="77777777" w:rsidTr="001C5ADC">
        <w:trPr>
          <w:trHeight w:val="951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B0CD0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831E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E03E5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8348A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495DC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5D8FC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</w:tr>
      <w:tr w:rsidR="00182254" w:rsidRPr="00182254" w14:paraId="69200289" w14:textId="77777777" w:rsidTr="001C5ADC">
        <w:trPr>
          <w:trHeight w:val="95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8D497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8BA8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A8DF6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4FFB8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2F84D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CA698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</w:tr>
      <w:tr w:rsidR="00182254" w:rsidRPr="00182254" w14:paraId="79D4CAF2" w14:textId="77777777" w:rsidTr="001C5ADC">
        <w:trPr>
          <w:trHeight w:val="95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E4293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CBE19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57D80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C8F16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A14EE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1FBC6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</w:tr>
      <w:tr w:rsidR="00182254" w:rsidRPr="00182254" w14:paraId="29C5EEC5" w14:textId="77777777" w:rsidTr="001C5ADC">
        <w:trPr>
          <w:trHeight w:val="95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A94F4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15C56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02748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FDF68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A6222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3ABE3" w14:textId="77777777" w:rsidR="00182254" w:rsidRPr="00182254" w:rsidRDefault="00182254" w:rsidP="00182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s-MX" w:bidi="en-US"/>
              </w:rPr>
            </w:pPr>
          </w:p>
        </w:tc>
      </w:tr>
    </w:tbl>
    <w:p w14:paraId="2965C419" w14:textId="77777777" w:rsidR="00182254" w:rsidRPr="00182254" w:rsidRDefault="00182254" w:rsidP="00182254">
      <w:pPr>
        <w:widowControl w:val="0"/>
        <w:autoSpaceDE w:val="0"/>
        <w:autoSpaceDN w:val="0"/>
        <w:spacing w:after="0" w:line="240" w:lineRule="auto"/>
        <w:rPr>
          <w:rFonts w:ascii="Arial" w:eastAsia="Tahoma" w:hAnsi="Tahoma" w:cs="Tahoma"/>
          <w:sz w:val="20"/>
          <w:lang w:val="es-MX"/>
        </w:rPr>
      </w:pPr>
    </w:p>
    <w:sectPr w:rsidR="00182254" w:rsidRPr="00182254" w:rsidSect="00014CEB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C087" w14:textId="77777777" w:rsidR="008E7DC6" w:rsidRDefault="008E7DC6" w:rsidP="00B6181E">
      <w:pPr>
        <w:spacing w:after="0" w:line="240" w:lineRule="auto"/>
      </w:pPr>
      <w:r>
        <w:separator/>
      </w:r>
    </w:p>
  </w:endnote>
  <w:endnote w:type="continuationSeparator" w:id="0">
    <w:p w14:paraId="210391A2" w14:textId="77777777" w:rsidR="008E7DC6" w:rsidRDefault="008E7DC6" w:rsidP="00B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B2EB" w14:textId="24F9B0DF" w:rsidR="00B6181E" w:rsidRPr="00B6181E" w:rsidRDefault="00B6181E" w:rsidP="00B6181E">
    <w:pPr>
      <w:spacing w:before="240" w:after="240" w:line="240" w:lineRule="auto"/>
      <w:rPr>
        <w:rFonts w:ascii="Arial Narrow" w:eastAsia="Arial" w:hAnsi="Arial" w:cs="Times New Roman"/>
        <w:sz w:val="20"/>
        <w:szCs w:val="24"/>
        <w:lang w:val="es-MX"/>
      </w:rPr>
    </w:pPr>
    <w:r w:rsidRPr="00182254">
      <w:rPr>
        <w:rFonts w:ascii="Arial" w:eastAsia="Arial" w:hAnsi="Arial" w:cs="Times New Roman"/>
        <w:i/>
        <w:w w:val="110"/>
        <w:sz w:val="20"/>
        <w:szCs w:val="24"/>
        <w:lang w:val="es-MX"/>
      </w:rPr>
      <w:t>Adaptado del Desarrollo del Personal Agrícola Cornell.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4647" w14:textId="77777777" w:rsidR="008E7DC6" w:rsidRDefault="008E7DC6" w:rsidP="00B6181E">
      <w:pPr>
        <w:spacing w:after="0" w:line="240" w:lineRule="auto"/>
      </w:pPr>
      <w:r>
        <w:separator/>
      </w:r>
    </w:p>
  </w:footnote>
  <w:footnote w:type="continuationSeparator" w:id="0">
    <w:p w14:paraId="2F03E674" w14:textId="77777777" w:rsidR="008E7DC6" w:rsidRDefault="008E7DC6" w:rsidP="00B6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16FB" w14:textId="4F7B50A0" w:rsidR="002B3673" w:rsidRDefault="002B3673">
    <w:pPr>
      <w:pStyle w:val="Header"/>
    </w:pPr>
    <w:r w:rsidRPr="00195B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D0D761" wp14:editId="58104646">
              <wp:simplePos x="0" y="0"/>
              <wp:positionH relativeFrom="margin">
                <wp:posOffset>1303020</wp:posOffset>
              </wp:positionH>
              <wp:positionV relativeFrom="paragraph">
                <wp:posOffset>-144780</wp:posOffset>
              </wp:positionV>
              <wp:extent cx="519811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956BF" w14:textId="01329E8D" w:rsidR="002B3673" w:rsidRPr="00A73EF1" w:rsidRDefault="002B3673" w:rsidP="002B3673">
                          <w:pPr>
                            <w:jc w:val="right"/>
                            <w:rPr>
                              <w:sz w:val="28"/>
                              <w:szCs w:val="28"/>
                              <w:lang w:val="es-MX"/>
                            </w:rPr>
                          </w:pPr>
                          <w:r w:rsidRPr="002B3673">
                            <w:rPr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>Sistema de Registro de Reparaciones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D0D7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6pt;margin-top:-11.4pt;width:40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D1CgIAAPMDAAAOAAAAZHJzL2Uyb0RvYy54bWysU8Fu2zAMvQ/YPwi6L46DpGuMOEXXLsOA&#10;rhvQ7gMYWY6FSaImKbGzrx8lp2mw3YbpIEgi+cj3SK1uBqPZQfqg0Na8nEw5k1Zgo+yu5t+fN++u&#10;OQsRbAMaraz5UQZ+s377ZtW7Ss6wQ91IzwjEhqp3Ne9idFVRBNFJA2GCTloytugNRLr6XdF46And&#10;6GI2nV4VPfrGeRQyBHq9H418nfHbVor4tW2DjEzXnGqLefd536a9WK+g2nlwnRKnMuAfqjCgLCU9&#10;Q91DBLb36i8oo4THgG2cCDQFtq0SMnMgNuX0DzZPHTiZuZA4wZ1lCv8PVjwevnmmGuodZxYMtehZ&#10;DpF9wIHNkjq9CxU5PTlyiwM9J8/ENLgHFD8Cs3jXgd3JW++x7yQ0VF2ZIouL0BEnJJBt/wUbSgP7&#10;iBloaL1JgCQGI3Tq0vHcmVSKoMdFubwuSzIJspXz6fxqlntXQPUS7nyInyQalg4199T6DA+HhxBT&#10;OVC9uKRsFjdK69x+bVlf8+VitsgBFxajIk2nVqbm19O0xnlJLD/aJgdHUHo8UwJtT7QT05FzHLYD&#10;OSYtttgcSQCP4xTSr6FDh/4XZz1NYM3Dzz14yZn+bEnEZTmfp5HNl/niPTFm/tKyvbSAFQRV88jZ&#10;eLyLeczHVt2S2BuVZXit5FQrTVZW5/QL0uhe3rPX619d/wYAAP//AwBQSwMEFAAGAAgAAAAhAP7/&#10;WljeAAAADAEAAA8AAABkcnMvZG93bnJldi54bWxMj0tPwzAQhO9I/Adrkbi1NuZVQpyqQm05FkrE&#10;2Y2XJCJ+yHbT8O/ZnuA2o/00O1MuJzuwEWPqvVNwMxfA0DXe9K5VUH9sZgtgKWtn9OAdKvjBBMvq&#10;8qLUhfEn947jPreMQlwqtIIu51BwnpoOrU5zH9DR7ctHqzPZ2HIT9YnC7cClEA/c6t7Rh04HfOmw&#10;+d4frYKQw/bxNe7eVuvNKOrPbS37dq3U9dW0egaWccp/MJzrU3WoqNPBH51JbFAgxb0kVMFMStpw&#10;JoS8JXUg9bS4A16V/P+I6hcAAP//AwBQSwECLQAUAAYACAAAACEAtoM4kv4AAADhAQAAEwAAAAAA&#10;AAAAAAAAAAAAAAAAW0NvbnRlbnRfVHlwZXNdLnhtbFBLAQItABQABgAIAAAAIQA4/SH/1gAAAJQB&#10;AAALAAAAAAAAAAAAAAAAAC8BAABfcmVscy8ucmVsc1BLAQItABQABgAIAAAAIQD5SbD1CgIAAPMD&#10;AAAOAAAAAAAAAAAAAAAAAC4CAABkcnMvZTJvRG9jLnhtbFBLAQItABQABgAIAAAAIQD+/1pY3gAA&#10;AAwBAAAPAAAAAAAAAAAAAAAAAGQEAABkcnMvZG93bnJldi54bWxQSwUGAAAAAAQABADzAAAAbwUA&#10;AAAA&#10;" filled="f" stroked="f">
              <v:textbox style="mso-fit-shape-to-text:t">
                <w:txbxContent>
                  <w:p w14:paraId="20B956BF" w14:textId="01329E8D" w:rsidR="002B3673" w:rsidRPr="00A73EF1" w:rsidRDefault="002B3673" w:rsidP="002B3673">
                    <w:pPr>
                      <w:jc w:val="right"/>
                      <w:rPr>
                        <w:sz w:val="28"/>
                        <w:szCs w:val="28"/>
                        <w:lang w:val="es-MX"/>
                      </w:rPr>
                    </w:pPr>
                    <w:r w:rsidRPr="002B3673">
                      <w:rPr>
                        <w:i/>
                        <w:iCs/>
                        <w:sz w:val="28"/>
                        <w:szCs w:val="28"/>
                        <w:lang w:val="es-MX"/>
                      </w:rPr>
                      <w:t>Sistema de Registro de Reparaciones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54"/>
    <w:rsid w:val="00014CEB"/>
    <w:rsid w:val="00182254"/>
    <w:rsid w:val="001C5ADC"/>
    <w:rsid w:val="002B3673"/>
    <w:rsid w:val="008E7DC6"/>
    <w:rsid w:val="00A3602F"/>
    <w:rsid w:val="00B6181E"/>
    <w:rsid w:val="00D35E77"/>
    <w:rsid w:val="00F7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62591F"/>
  <w15:chartTrackingRefBased/>
  <w15:docId w15:val="{CA16E9D0-E417-498F-8E07-D9A070DC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ADC"/>
    <w:pPr>
      <w:keepNext/>
      <w:keepLines/>
      <w:pBdr>
        <w:bottom w:val="single" w:sz="4" w:space="1" w:color="auto"/>
      </w:pBdr>
      <w:spacing w:after="0" w:line="240" w:lineRule="auto"/>
      <w:outlineLvl w:val="0"/>
    </w:pPr>
    <w:rPr>
      <w:rFonts w:ascii="Arial" w:eastAsiaTheme="majorEastAsia" w:hAnsi="Arial" w:cstheme="majorBidi"/>
      <w:b/>
      <w:caps/>
      <w:color w:val="23408F"/>
      <w:spacing w:val="20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ADC"/>
    <w:rPr>
      <w:rFonts w:ascii="Arial" w:eastAsiaTheme="majorEastAsia" w:hAnsi="Arial" w:cstheme="majorBidi"/>
      <w:b/>
      <w:caps/>
      <w:color w:val="23408F"/>
      <w:spacing w:val="20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1E"/>
  </w:style>
  <w:style w:type="paragraph" w:styleId="Footer">
    <w:name w:val="footer"/>
    <w:basedOn w:val="Normal"/>
    <w:link w:val="FooterChar"/>
    <w:uiPriority w:val="99"/>
    <w:unhideWhenUsed/>
    <w:rsid w:val="00B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1E"/>
  </w:style>
  <w:style w:type="paragraph" w:styleId="NoSpacing">
    <w:name w:val="No Spacing"/>
    <w:uiPriority w:val="1"/>
    <w:qFormat/>
    <w:rsid w:val="00F76CD8"/>
    <w:pPr>
      <w:spacing w:after="0" w:line="240" w:lineRule="auto"/>
    </w:pPr>
    <w:rPr>
      <w:rFonts w:ascii="Arial" w:hAnsi="Arial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C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Saffran</dc:creator>
  <cp:keywords/>
  <dc:description/>
  <cp:lastModifiedBy>Sage Saffran</cp:lastModifiedBy>
  <cp:revision>7</cp:revision>
  <dcterms:created xsi:type="dcterms:W3CDTF">2021-03-17T13:00:00Z</dcterms:created>
  <dcterms:modified xsi:type="dcterms:W3CDTF">2021-04-28T15:15:00Z</dcterms:modified>
</cp:coreProperties>
</file>